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620" w:rsidRPr="008A68CA" w:rsidRDefault="00824620" w:rsidP="00824620">
      <w:pPr>
        <w:spacing w:line="240" w:lineRule="auto"/>
        <w:jc w:val="center"/>
        <w:rPr>
          <w:rFonts w:ascii="Times New Roman" w:hAnsi="Times New Roman" w:cs="Times New Roman"/>
          <w:b/>
          <w:sz w:val="28"/>
          <w:szCs w:val="28"/>
          <w:lang w:val="en-US"/>
        </w:rPr>
      </w:pPr>
      <w:r w:rsidRPr="00824620">
        <w:rPr>
          <w:rFonts w:ascii="Times New Roman" w:hAnsi="Times New Roman" w:cs="Times New Roman"/>
          <w:b/>
          <w:sz w:val="28"/>
          <w:szCs w:val="28"/>
          <w:lang w:val="en-US"/>
        </w:rPr>
        <w:t>CONTENT</w:t>
      </w:r>
    </w:p>
    <w:p w:rsidR="006A3F06" w:rsidRPr="008A68CA" w:rsidRDefault="006A3F06" w:rsidP="00824620">
      <w:pPr>
        <w:spacing w:line="240" w:lineRule="auto"/>
        <w:jc w:val="center"/>
        <w:rPr>
          <w:rFonts w:ascii="Times New Roman" w:hAnsi="Times New Roman" w:cs="Times New Roman"/>
          <w:b/>
          <w:sz w:val="28"/>
          <w:szCs w:val="28"/>
          <w:lang w:val="en-US"/>
        </w:rPr>
      </w:pPr>
    </w:p>
    <w:p w:rsidR="006A3F06" w:rsidRPr="003E3B53" w:rsidRDefault="006A3F06" w:rsidP="00824620">
      <w:pPr>
        <w:spacing w:line="240" w:lineRule="auto"/>
        <w:jc w:val="center"/>
        <w:rPr>
          <w:rFonts w:ascii="Times New Roman" w:hAnsi="Times New Roman" w:cs="Times New Roman"/>
          <w:b/>
          <w:i/>
          <w:lang w:val="en-US"/>
        </w:rPr>
      </w:pPr>
      <w:r w:rsidRPr="006A3F06">
        <w:rPr>
          <w:rFonts w:ascii="Times New Roman" w:hAnsi="Times New Roman" w:cs="Times New Roman"/>
          <w:b/>
          <w:i/>
          <w:lang w:val="en-US"/>
        </w:rPr>
        <w:t>PERSONALITIES</w:t>
      </w:r>
    </w:p>
    <w:p w:rsidR="004940E8" w:rsidRPr="003E3B53" w:rsidRDefault="004940E8" w:rsidP="00824620">
      <w:pPr>
        <w:spacing w:line="240" w:lineRule="auto"/>
        <w:jc w:val="center"/>
        <w:rPr>
          <w:rFonts w:ascii="Times New Roman" w:hAnsi="Times New Roman" w:cs="Times New Roman"/>
          <w:b/>
          <w:i/>
          <w:lang w:val="en-US"/>
        </w:rPr>
      </w:pPr>
    </w:p>
    <w:p w:rsidR="006A3F06" w:rsidRPr="004940E8" w:rsidRDefault="006A3F06" w:rsidP="004940E8">
      <w:pPr>
        <w:spacing w:line="240" w:lineRule="auto"/>
        <w:jc w:val="center"/>
        <w:rPr>
          <w:rFonts w:ascii="Times New Roman" w:hAnsi="Times New Roman" w:cs="Times New Roman"/>
          <w:color w:val="0070C0"/>
          <w:sz w:val="24"/>
          <w:szCs w:val="24"/>
          <w:lang w:val="en-US"/>
        </w:rPr>
      </w:pPr>
      <w:r w:rsidRPr="004940E8">
        <w:rPr>
          <w:rFonts w:ascii="Times New Roman" w:hAnsi="Times New Roman" w:cs="Times New Roman"/>
          <w:b/>
          <w:color w:val="0070C0"/>
          <w:sz w:val="24"/>
          <w:szCs w:val="24"/>
          <w:lang w:val="en-US"/>
        </w:rPr>
        <w:t>CONGRATULATIONS TO VEDYAKOV IVAN IVANOVICH ON HIS ELECTION AS A CORRESPONDENT MEMBER OF RAACS</w:t>
      </w:r>
    </w:p>
    <w:p w:rsidR="006A3F06" w:rsidRPr="006A3F06" w:rsidRDefault="006A3F06" w:rsidP="00824620">
      <w:pPr>
        <w:spacing w:line="240" w:lineRule="auto"/>
        <w:jc w:val="center"/>
        <w:rPr>
          <w:rFonts w:ascii="Times New Roman" w:hAnsi="Times New Roman" w:cs="Times New Roman"/>
          <w:b/>
          <w:i/>
          <w:lang w:val="en-US"/>
        </w:rPr>
      </w:pPr>
    </w:p>
    <w:p w:rsidR="00824620" w:rsidRPr="00864913" w:rsidRDefault="00824620" w:rsidP="00824620">
      <w:pPr>
        <w:spacing w:line="240" w:lineRule="auto"/>
        <w:jc w:val="center"/>
        <w:rPr>
          <w:rFonts w:ascii="Times New Roman" w:hAnsi="Times New Roman" w:cs="Times New Roman"/>
          <w:b/>
          <w:i/>
          <w:lang w:val="en-US"/>
        </w:rPr>
      </w:pPr>
      <w:proofErr w:type="gramStart"/>
      <w:r w:rsidRPr="00824620">
        <w:rPr>
          <w:rFonts w:ascii="Times New Roman" w:hAnsi="Times New Roman" w:cs="Times New Roman"/>
          <w:b/>
          <w:i/>
          <w:lang w:val="en-US"/>
        </w:rPr>
        <w:t>TECHNICAL SCIENCES.</w:t>
      </w:r>
      <w:proofErr w:type="gramEnd"/>
      <w:r w:rsidRPr="00824620">
        <w:rPr>
          <w:rFonts w:ascii="Times New Roman" w:hAnsi="Times New Roman" w:cs="Times New Roman"/>
          <w:b/>
          <w:i/>
          <w:lang w:val="en-US"/>
        </w:rPr>
        <w:t xml:space="preserve"> BUILDING AND ARCHITECTURE</w:t>
      </w:r>
    </w:p>
    <w:p w:rsidR="00D444CF" w:rsidRPr="00AA414C" w:rsidRDefault="00D444CF" w:rsidP="00D444CF">
      <w:pPr>
        <w:pStyle w:val="a4"/>
        <w:spacing w:line="360" w:lineRule="auto"/>
        <w:ind w:left="0" w:right="0" w:firstLine="567"/>
        <w:jc w:val="left"/>
        <w:rPr>
          <w:bCs/>
          <w:sz w:val="24"/>
          <w:szCs w:val="24"/>
          <w:lang w:val="en-US" w:eastAsia="en-US"/>
        </w:rPr>
      </w:pPr>
    </w:p>
    <w:p w:rsidR="00D444CF" w:rsidRPr="00D444CF" w:rsidRDefault="00D444CF" w:rsidP="00D444CF">
      <w:pPr>
        <w:pStyle w:val="a4"/>
        <w:spacing w:line="360" w:lineRule="auto"/>
        <w:ind w:left="0" w:right="0" w:firstLine="567"/>
        <w:jc w:val="left"/>
        <w:rPr>
          <w:bCs/>
          <w:sz w:val="24"/>
          <w:szCs w:val="24"/>
          <w:lang w:val="en-US" w:eastAsia="en-US"/>
        </w:rPr>
      </w:pPr>
      <w:r w:rsidRPr="00A303D1">
        <w:rPr>
          <w:bCs/>
          <w:sz w:val="24"/>
          <w:szCs w:val="24"/>
          <w:lang w:val="en-US" w:eastAsia="en-US"/>
        </w:rPr>
        <w:t>Review article</w:t>
      </w:r>
    </w:p>
    <w:p w:rsidR="00D444CF" w:rsidRPr="00D444CF" w:rsidRDefault="00D444CF" w:rsidP="00D444CF">
      <w:pPr>
        <w:pStyle w:val="a4"/>
        <w:spacing w:line="360" w:lineRule="auto"/>
        <w:ind w:left="0" w:right="0" w:firstLine="567"/>
        <w:jc w:val="left"/>
        <w:rPr>
          <w:lang w:val="en-US"/>
        </w:rPr>
      </w:pPr>
    </w:p>
    <w:p w:rsidR="00D444CF" w:rsidRPr="00D444CF" w:rsidRDefault="00D444CF" w:rsidP="00D444CF">
      <w:pPr>
        <w:pStyle w:val="a4"/>
        <w:ind w:left="0" w:right="0" w:firstLine="567"/>
        <w:jc w:val="center"/>
        <w:rPr>
          <w:b/>
          <w:bCs/>
          <w:color w:val="0070C0"/>
          <w:lang w:val="en-US"/>
        </w:rPr>
      </w:pPr>
      <w:r w:rsidRPr="00D444CF">
        <w:rPr>
          <w:b/>
          <w:bCs/>
          <w:color w:val="0070C0"/>
          <w:lang w:val="en-US"/>
        </w:rPr>
        <w:t>REVIEW OF DOMESTIC AND FOREIGN NORMATIVE DOCUMENTS, RESEARCH PAPERS AND COMPARISON OF STEEL REINFORCED CONCRETE SLAB CALCULATION METHODS</w:t>
      </w:r>
    </w:p>
    <w:p w:rsidR="00D444CF" w:rsidRPr="00A303D1" w:rsidRDefault="00D444CF" w:rsidP="00D444CF">
      <w:pPr>
        <w:pStyle w:val="a4"/>
        <w:spacing w:line="276" w:lineRule="auto"/>
        <w:ind w:firstLine="567"/>
        <w:rPr>
          <w:i/>
          <w:sz w:val="24"/>
          <w:szCs w:val="24"/>
          <w:lang w:val="en-US"/>
        </w:rPr>
      </w:pPr>
    </w:p>
    <w:tbl>
      <w:tblPr>
        <w:tblW w:w="0" w:type="auto"/>
        <w:tblInd w:w="28" w:type="dxa"/>
        <w:tblCellMar>
          <w:left w:w="28" w:type="dxa"/>
          <w:right w:w="28" w:type="dxa"/>
        </w:tblCellMar>
        <w:tblLook w:val="00A0"/>
      </w:tblPr>
      <w:tblGrid>
        <w:gridCol w:w="2755"/>
        <w:gridCol w:w="6282"/>
      </w:tblGrid>
      <w:tr w:rsidR="00D444CF" w:rsidRPr="00AF21FC" w:rsidTr="00D444CF">
        <w:tc>
          <w:tcPr>
            <w:tcW w:w="2755" w:type="dxa"/>
          </w:tcPr>
          <w:p w:rsidR="00D444CF" w:rsidRPr="00D444CF" w:rsidRDefault="00D444CF" w:rsidP="00D444CF">
            <w:pPr>
              <w:spacing w:line="240" w:lineRule="auto"/>
              <w:rPr>
                <w:rFonts w:ascii="Times New Roman" w:hAnsi="Times New Roman" w:cs="Times New Roman"/>
                <w:sz w:val="20"/>
                <w:szCs w:val="20"/>
                <w:lang w:val="en-US"/>
              </w:rPr>
            </w:pPr>
            <w:r w:rsidRPr="00D444CF">
              <w:rPr>
                <w:rFonts w:ascii="Times New Roman" w:hAnsi="Times New Roman" w:cs="Times New Roman"/>
                <w:sz w:val="20"/>
                <w:szCs w:val="20"/>
                <w:lang w:val="en-US"/>
              </w:rPr>
              <w:t>© The Author(s) 202</w:t>
            </w:r>
            <w:r w:rsidRPr="00D444CF">
              <w:rPr>
                <w:rFonts w:ascii="Times New Roman" w:hAnsi="Times New Roman" w:cs="Times New Roman"/>
                <w:sz w:val="20"/>
                <w:szCs w:val="20"/>
              </w:rPr>
              <w:t>5</w:t>
            </w:r>
          </w:p>
        </w:tc>
        <w:tc>
          <w:tcPr>
            <w:tcW w:w="6282" w:type="dxa"/>
          </w:tcPr>
          <w:p w:rsidR="00D444CF" w:rsidRPr="00D444CF" w:rsidRDefault="00D444CF" w:rsidP="00D444CF">
            <w:pPr>
              <w:spacing w:line="240" w:lineRule="auto"/>
              <w:rPr>
                <w:rFonts w:ascii="Times New Roman" w:hAnsi="Times New Roman" w:cs="Times New Roman"/>
                <w:b/>
                <w:sz w:val="20"/>
                <w:szCs w:val="20"/>
                <w:lang w:val="en-US"/>
              </w:rPr>
            </w:pPr>
            <w:r w:rsidRPr="00D444CF">
              <w:rPr>
                <w:rFonts w:ascii="Times New Roman" w:hAnsi="Times New Roman" w:cs="Times New Roman"/>
                <w:b/>
                <w:sz w:val="20"/>
                <w:szCs w:val="20"/>
                <w:lang w:val="en-US"/>
              </w:rPr>
              <w:t xml:space="preserve">ANPILOV Sergey </w:t>
            </w:r>
            <w:proofErr w:type="spellStart"/>
            <w:r w:rsidRPr="00D444CF">
              <w:rPr>
                <w:rFonts w:ascii="Times New Roman" w:hAnsi="Times New Roman" w:cs="Times New Roman"/>
                <w:b/>
                <w:sz w:val="20"/>
                <w:szCs w:val="20"/>
                <w:lang w:val="en-US"/>
              </w:rPr>
              <w:t>Mikhailovich</w:t>
            </w:r>
            <w:proofErr w:type="spellEnd"/>
          </w:p>
          <w:p w:rsidR="00D444CF" w:rsidRPr="00D444CF" w:rsidRDefault="00D444CF" w:rsidP="00D444CF">
            <w:pPr>
              <w:spacing w:line="240" w:lineRule="auto"/>
              <w:rPr>
                <w:rFonts w:ascii="Times New Roman" w:hAnsi="Times New Roman" w:cs="Times New Roman"/>
                <w:sz w:val="20"/>
                <w:szCs w:val="20"/>
                <w:lang w:val="en-US"/>
              </w:rPr>
            </w:pPr>
            <w:r w:rsidRPr="00D444CF">
              <w:rPr>
                <w:rFonts w:ascii="Times New Roman" w:hAnsi="Times New Roman" w:cs="Times New Roman"/>
                <w:sz w:val="20"/>
                <w:szCs w:val="20"/>
                <w:lang w:val="en-US"/>
              </w:rPr>
              <w:t>doctor of technical sciences, professor of the Department</w:t>
            </w:r>
          </w:p>
          <w:p w:rsidR="00D444CF" w:rsidRPr="00D444CF" w:rsidRDefault="00D444CF" w:rsidP="00D444CF">
            <w:pPr>
              <w:spacing w:line="240" w:lineRule="auto"/>
              <w:rPr>
                <w:rFonts w:ascii="Times New Roman" w:hAnsi="Times New Roman" w:cs="Times New Roman"/>
                <w:i/>
                <w:sz w:val="20"/>
                <w:szCs w:val="20"/>
                <w:lang w:val="en-US"/>
              </w:rPr>
            </w:pPr>
            <w:r w:rsidRPr="00D444CF">
              <w:rPr>
                <w:rFonts w:ascii="Times New Roman" w:hAnsi="Times New Roman" w:cs="Times New Roman"/>
                <w:i/>
                <w:sz w:val="20"/>
                <w:szCs w:val="20"/>
                <w:lang w:val="en-US"/>
              </w:rPr>
              <w:t>Novosibirsk State University of Architecture and Civil Engineering (</w:t>
            </w:r>
            <w:proofErr w:type="spellStart"/>
            <w:r w:rsidRPr="00D444CF">
              <w:rPr>
                <w:rFonts w:ascii="Times New Roman" w:hAnsi="Times New Roman" w:cs="Times New Roman"/>
                <w:i/>
                <w:sz w:val="20"/>
                <w:szCs w:val="20"/>
                <w:lang w:val="en-US"/>
              </w:rPr>
              <w:t>Sibstrin</w:t>
            </w:r>
            <w:proofErr w:type="spellEnd"/>
            <w:r w:rsidRPr="00D444CF">
              <w:rPr>
                <w:rFonts w:ascii="Times New Roman" w:hAnsi="Times New Roman" w:cs="Times New Roman"/>
                <w:i/>
                <w:sz w:val="20"/>
                <w:szCs w:val="20"/>
                <w:lang w:val="en-US"/>
              </w:rPr>
              <w:t>) (Russia, Novosibirsk</w:t>
            </w:r>
            <w:r w:rsidRPr="00D444CF">
              <w:rPr>
                <w:rStyle w:val="a3"/>
                <w:rFonts w:ascii="Times New Roman" w:eastAsia="Arial" w:hAnsi="Times New Roman" w:cs="Times New Roman"/>
                <w:i/>
                <w:sz w:val="20"/>
                <w:szCs w:val="20"/>
                <w:lang w:val="en-US"/>
              </w:rPr>
              <w:t>)</w:t>
            </w:r>
          </w:p>
        </w:tc>
      </w:tr>
      <w:tr w:rsidR="00D444CF" w:rsidRPr="00AF21FC" w:rsidTr="00D444CF">
        <w:tc>
          <w:tcPr>
            <w:tcW w:w="2755" w:type="dxa"/>
          </w:tcPr>
          <w:p w:rsidR="00D444CF" w:rsidRPr="00D444CF" w:rsidRDefault="00D444CF" w:rsidP="00D444CF">
            <w:pPr>
              <w:spacing w:line="240" w:lineRule="auto"/>
              <w:rPr>
                <w:rFonts w:ascii="Times New Roman" w:hAnsi="Times New Roman" w:cs="Times New Roman"/>
                <w:sz w:val="20"/>
                <w:szCs w:val="20"/>
                <w:lang w:val="en-US"/>
              </w:rPr>
            </w:pPr>
          </w:p>
        </w:tc>
        <w:tc>
          <w:tcPr>
            <w:tcW w:w="6282" w:type="dxa"/>
          </w:tcPr>
          <w:p w:rsidR="00D444CF" w:rsidRPr="00D444CF" w:rsidRDefault="00D444CF" w:rsidP="00D444CF">
            <w:pPr>
              <w:spacing w:line="240" w:lineRule="auto"/>
              <w:rPr>
                <w:rFonts w:ascii="Times New Roman" w:hAnsi="Times New Roman" w:cs="Times New Roman"/>
                <w:b/>
                <w:sz w:val="20"/>
                <w:szCs w:val="20"/>
                <w:lang w:val="en-US"/>
              </w:rPr>
            </w:pPr>
            <w:r w:rsidRPr="00D444CF">
              <w:rPr>
                <w:rFonts w:ascii="Times New Roman" w:hAnsi="Times New Roman" w:cs="Times New Roman"/>
                <w:b/>
                <w:sz w:val="20"/>
                <w:szCs w:val="20"/>
                <w:lang w:val="en-US"/>
              </w:rPr>
              <w:t xml:space="preserve">PANFILOV Denis </w:t>
            </w:r>
            <w:proofErr w:type="spellStart"/>
            <w:r w:rsidRPr="00D444CF">
              <w:rPr>
                <w:rFonts w:ascii="Times New Roman" w:hAnsi="Times New Roman" w:cs="Times New Roman"/>
                <w:b/>
                <w:sz w:val="20"/>
                <w:szCs w:val="20"/>
                <w:lang w:val="en-US"/>
              </w:rPr>
              <w:t>Alexandrovich</w:t>
            </w:r>
            <w:proofErr w:type="spellEnd"/>
          </w:p>
          <w:p w:rsidR="00D444CF" w:rsidRPr="00D444CF" w:rsidRDefault="00D444CF" w:rsidP="00D444CF">
            <w:pPr>
              <w:spacing w:line="240" w:lineRule="auto"/>
              <w:rPr>
                <w:rFonts w:ascii="Times New Roman" w:hAnsi="Times New Roman" w:cs="Times New Roman"/>
                <w:sz w:val="20"/>
                <w:szCs w:val="20"/>
                <w:lang w:val="en-US"/>
              </w:rPr>
            </w:pPr>
            <w:r w:rsidRPr="00D444CF">
              <w:rPr>
                <w:rFonts w:ascii="Times New Roman" w:hAnsi="Times New Roman" w:cs="Times New Roman"/>
                <w:sz w:val="20"/>
                <w:szCs w:val="20"/>
                <w:lang w:val="en-US"/>
              </w:rPr>
              <w:t>doctor of technical sciences, professor</w:t>
            </w:r>
          </w:p>
          <w:p w:rsidR="00D444CF" w:rsidRPr="00D444CF" w:rsidRDefault="00D444CF" w:rsidP="00D444CF">
            <w:pPr>
              <w:spacing w:line="240" w:lineRule="auto"/>
              <w:rPr>
                <w:rFonts w:ascii="Times New Roman" w:hAnsi="Times New Roman" w:cs="Times New Roman"/>
                <w:i/>
                <w:sz w:val="20"/>
                <w:szCs w:val="20"/>
                <w:lang w:val="en-US"/>
              </w:rPr>
            </w:pPr>
            <w:r w:rsidRPr="00D444CF">
              <w:rPr>
                <w:rFonts w:ascii="Times New Roman" w:hAnsi="Times New Roman" w:cs="Times New Roman"/>
                <w:i/>
                <w:sz w:val="20"/>
                <w:szCs w:val="20"/>
                <w:lang w:val="en-US"/>
              </w:rPr>
              <w:t>Samara State Technical University</w:t>
            </w:r>
          </w:p>
          <w:p w:rsidR="00D444CF" w:rsidRPr="00D444CF" w:rsidRDefault="00D444CF" w:rsidP="00D444CF">
            <w:pPr>
              <w:spacing w:line="240" w:lineRule="auto"/>
              <w:rPr>
                <w:rFonts w:ascii="Times New Roman" w:hAnsi="Times New Roman" w:cs="Times New Roman"/>
                <w:i/>
                <w:sz w:val="20"/>
                <w:szCs w:val="20"/>
                <w:lang w:val="en-US"/>
              </w:rPr>
            </w:pPr>
            <w:r w:rsidRPr="00D444CF">
              <w:rPr>
                <w:rFonts w:ascii="Times New Roman" w:hAnsi="Times New Roman" w:cs="Times New Roman"/>
                <w:i/>
                <w:sz w:val="20"/>
                <w:szCs w:val="20"/>
                <w:lang w:val="en-US"/>
              </w:rPr>
              <w:t>(Russia, Samara</w:t>
            </w:r>
            <w:r w:rsidRPr="00D444CF">
              <w:rPr>
                <w:rStyle w:val="a3"/>
                <w:rFonts w:ascii="Times New Roman" w:eastAsia="Arial" w:hAnsi="Times New Roman" w:cs="Times New Roman"/>
                <w:i/>
                <w:sz w:val="20"/>
                <w:szCs w:val="20"/>
                <w:lang w:val="en-US"/>
              </w:rPr>
              <w:t>)</w:t>
            </w:r>
          </w:p>
        </w:tc>
      </w:tr>
      <w:tr w:rsidR="00D444CF" w:rsidRPr="00FE27BD" w:rsidTr="00D444CF">
        <w:tc>
          <w:tcPr>
            <w:tcW w:w="2755" w:type="dxa"/>
          </w:tcPr>
          <w:p w:rsidR="00D444CF" w:rsidRPr="00D444CF" w:rsidRDefault="00D444CF" w:rsidP="00D444CF">
            <w:pPr>
              <w:spacing w:line="240" w:lineRule="auto"/>
              <w:rPr>
                <w:rFonts w:ascii="Times New Roman" w:hAnsi="Times New Roman" w:cs="Times New Roman"/>
                <w:sz w:val="20"/>
                <w:szCs w:val="20"/>
                <w:lang w:val="en-US"/>
              </w:rPr>
            </w:pPr>
          </w:p>
        </w:tc>
        <w:tc>
          <w:tcPr>
            <w:tcW w:w="6282" w:type="dxa"/>
          </w:tcPr>
          <w:p w:rsidR="00D444CF" w:rsidRPr="00D444CF" w:rsidRDefault="00D444CF" w:rsidP="00D444CF">
            <w:pPr>
              <w:spacing w:line="240" w:lineRule="auto"/>
              <w:rPr>
                <w:rFonts w:ascii="Times New Roman" w:hAnsi="Times New Roman" w:cs="Times New Roman"/>
                <w:b/>
                <w:sz w:val="20"/>
                <w:szCs w:val="20"/>
                <w:lang w:val="en-US"/>
              </w:rPr>
            </w:pPr>
            <w:r w:rsidRPr="00D444CF">
              <w:rPr>
                <w:rFonts w:ascii="Times New Roman" w:hAnsi="Times New Roman" w:cs="Times New Roman"/>
                <w:b/>
                <w:bCs/>
                <w:sz w:val="20"/>
                <w:szCs w:val="20"/>
                <w:lang w:val="en-US"/>
              </w:rPr>
              <w:t>BYCHKOV</w:t>
            </w:r>
            <w:r w:rsidRPr="00D444CF">
              <w:rPr>
                <w:rFonts w:ascii="Times New Roman" w:hAnsi="Times New Roman" w:cs="Times New Roman"/>
                <w:b/>
                <w:sz w:val="20"/>
                <w:szCs w:val="20"/>
                <w:lang w:val="en-US"/>
              </w:rPr>
              <w:t xml:space="preserve"> Alexander </w:t>
            </w:r>
            <w:proofErr w:type="spellStart"/>
            <w:r w:rsidRPr="00D444CF">
              <w:rPr>
                <w:rFonts w:ascii="Times New Roman" w:hAnsi="Times New Roman" w:cs="Times New Roman"/>
                <w:b/>
                <w:sz w:val="20"/>
                <w:szCs w:val="20"/>
                <w:lang w:val="en-US"/>
              </w:rPr>
              <w:t>Sergeevich</w:t>
            </w:r>
            <w:proofErr w:type="spellEnd"/>
          </w:p>
          <w:p w:rsidR="00D444CF" w:rsidRPr="00D444CF" w:rsidRDefault="00D444CF" w:rsidP="00D444CF">
            <w:pPr>
              <w:spacing w:line="240" w:lineRule="auto"/>
              <w:rPr>
                <w:rFonts w:ascii="Times New Roman" w:hAnsi="Times New Roman" w:cs="Times New Roman"/>
                <w:sz w:val="20"/>
                <w:szCs w:val="20"/>
                <w:lang w:val="en-US"/>
              </w:rPr>
            </w:pPr>
            <w:r w:rsidRPr="00D444CF">
              <w:rPr>
                <w:rFonts w:ascii="Times New Roman" w:hAnsi="Times New Roman" w:cs="Times New Roman"/>
                <w:sz w:val="20"/>
                <w:szCs w:val="20"/>
                <w:lang w:val="en-US"/>
              </w:rPr>
              <w:t>student</w:t>
            </w:r>
          </w:p>
          <w:p w:rsidR="00D444CF" w:rsidRPr="00D444CF" w:rsidRDefault="00D444CF" w:rsidP="00D444CF">
            <w:pPr>
              <w:spacing w:line="240" w:lineRule="auto"/>
              <w:rPr>
                <w:rFonts w:ascii="Times New Roman" w:hAnsi="Times New Roman" w:cs="Times New Roman"/>
                <w:i/>
                <w:sz w:val="20"/>
                <w:szCs w:val="20"/>
                <w:lang w:val="en-US"/>
              </w:rPr>
            </w:pPr>
            <w:r w:rsidRPr="00D444CF">
              <w:rPr>
                <w:rFonts w:ascii="Times New Roman" w:hAnsi="Times New Roman" w:cs="Times New Roman"/>
                <w:i/>
                <w:sz w:val="20"/>
                <w:szCs w:val="20"/>
                <w:lang w:val="en-US"/>
              </w:rPr>
              <w:t>Samara State Technical University</w:t>
            </w:r>
          </w:p>
          <w:p w:rsidR="00D444CF" w:rsidRPr="00D444CF" w:rsidRDefault="00D444CF" w:rsidP="00D444CF">
            <w:pPr>
              <w:spacing w:line="240" w:lineRule="auto"/>
              <w:rPr>
                <w:rFonts w:ascii="Times New Roman" w:hAnsi="Times New Roman" w:cs="Times New Roman"/>
                <w:i/>
                <w:sz w:val="20"/>
                <w:szCs w:val="20"/>
                <w:lang w:val="en-US"/>
              </w:rPr>
            </w:pPr>
            <w:r w:rsidRPr="00D444CF">
              <w:rPr>
                <w:rFonts w:ascii="Times New Roman" w:hAnsi="Times New Roman" w:cs="Times New Roman"/>
                <w:i/>
                <w:sz w:val="20"/>
                <w:szCs w:val="20"/>
                <w:lang w:val="en-US"/>
              </w:rPr>
              <w:t xml:space="preserve"> (Russia, Samara</w:t>
            </w:r>
            <w:r w:rsidRPr="00D444CF">
              <w:rPr>
                <w:rStyle w:val="a3"/>
                <w:rFonts w:ascii="Times New Roman" w:eastAsia="Arial" w:hAnsi="Times New Roman" w:cs="Times New Roman"/>
                <w:i/>
                <w:sz w:val="20"/>
                <w:szCs w:val="20"/>
                <w:lang w:val="en-US"/>
              </w:rPr>
              <w:t>)</w:t>
            </w:r>
          </w:p>
        </w:tc>
      </w:tr>
    </w:tbl>
    <w:p w:rsidR="00D444CF" w:rsidRPr="00A303D1" w:rsidRDefault="00D444CF" w:rsidP="00D444CF">
      <w:pPr>
        <w:pStyle w:val="a4"/>
        <w:spacing w:line="276" w:lineRule="auto"/>
        <w:ind w:firstLine="567"/>
        <w:rPr>
          <w:i/>
          <w:sz w:val="24"/>
          <w:szCs w:val="24"/>
          <w:lang w:val="en-US"/>
        </w:rPr>
      </w:pPr>
    </w:p>
    <w:p w:rsidR="00D444CF" w:rsidRPr="00D444CF" w:rsidRDefault="00D444CF" w:rsidP="00D444CF">
      <w:pPr>
        <w:pStyle w:val="a4"/>
        <w:spacing w:line="276" w:lineRule="auto"/>
        <w:ind w:firstLine="567"/>
        <w:rPr>
          <w:i/>
          <w:lang w:val="en-US"/>
        </w:rPr>
      </w:pPr>
      <w:r w:rsidRPr="00D444CF">
        <w:rPr>
          <w:b/>
          <w:i/>
          <w:lang w:val="en-US"/>
        </w:rPr>
        <w:t>Abstract.</w:t>
      </w:r>
      <w:r w:rsidRPr="00D444CF">
        <w:rPr>
          <w:i/>
          <w:lang w:val="en-US"/>
        </w:rPr>
        <w:t xml:space="preserve"> Steel reinforced concrete profiled deck slabs are popular because they combine structural efficiency and speed of erection, offering an economical solution for a wide range of building types. In modern construction, steel reinforced concrete floor slabs are one of the most common structural elements. To ensure their reliability and efficiency, it is necessary to be guided by the relevant regulatory documents and calculation methods. </w:t>
      </w:r>
    </w:p>
    <w:p w:rsidR="00D444CF" w:rsidRPr="00D444CF" w:rsidRDefault="00D444CF" w:rsidP="00D444CF">
      <w:pPr>
        <w:pStyle w:val="a4"/>
        <w:spacing w:line="276" w:lineRule="auto"/>
        <w:ind w:left="0" w:right="0" w:firstLine="567"/>
        <w:rPr>
          <w:i/>
          <w:lang w:val="en-US"/>
        </w:rPr>
      </w:pPr>
      <w:r w:rsidRPr="00D444CF">
        <w:rPr>
          <w:i/>
          <w:lang w:val="en-US"/>
        </w:rPr>
        <w:t xml:space="preserve">In this article, the review of foreign normative documents on design of steel reinforced concrete slabs is considered, namely Chinese JGJ138-2016, American </w:t>
      </w:r>
      <w:r w:rsidRPr="00D444CF">
        <w:rPr>
          <w:i/>
          <w:lang w:val="en-US"/>
        </w:rPr>
        <w:lastRenderedPageBreak/>
        <w:t xml:space="preserve">ANSI/ANSE 3-91, </w:t>
      </w:r>
      <w:proofErr w:type="gramStart"/>
      <w:r w:rsidRPr="00D444CF">
        <w:rPr>
          <w:i/>
          <w:lang w:val="en-US"/>
        </w:rPr>
        <w:t>European</w:t>
      </w:r>
      <w:proofErr w:type="gramEnd"/>
      <w:r w:rsidRPr="00D444CF">
        <w:rPr>
          <w:i/>
          <w:lang w:val="en-US"/>
        </w:rPr>
        <w:t xml:space="preserve"> EN-1994-1-1 </w:t>
      </w:r>
      <w:proofErr w:type="spellStart"/>
      <w:r w:rsidRPr="00D444CF">
        <w:rPr>
          <w:i/>
          <w:lang w:val="en-US"/>
        </w:rPr>
        <w:t>Eurocode</w:t>
      </w:r>
      <w:proofErr w:type="spellEnd"/>
      <w:r w:rsidRPr="00D444CF">
        <w:rPr>
          <w:i/>
          <w:lang w:val="en-US"/>
        </w:rPr>
        <w:t xml:space="preserve"> 4. </w:t>
      </w:r>
      <w:proofErr w:type="gramStart"/>
      <w:r w:rsidRPr="00D444CF">
        <w:rPr>
          <w:i/>
          <w:lang w:val="en-US"/>
        </w:rPr>
        <w:t>Comparison with the Russian standard SP 266.1325800.2016 “Steel reinforced concrete structures.</w:t>
      </w:r>
      <w:proofErr w:type="gramEnd"/>
      <w:r w:rsidRPr="00D444CF">
        <w:rPr>
          <w:i/>
          <w:lang w:val="en-US"/>
        </w:rPr>
        <w:t xml:space="preserve"> Design Rules”, as well as a comparative analysis of calculation methods of steel-reinforced concrete slabs in the research works of foreign authors, features and differences that can be useful for designers and construction specialists are identified. The basic formulas are presented and the main parameters for determining the strengt</w:t>
      </w:r>
      <w:bookmarkStart w:id="0" w:name="_GoBack"/>
      <w:bookmarkEnd w:id="0"/>
      <w:r w:rsidRPr="00D444CF">
        <w:rPr>
          <w:i/>
          <w:lang w:val="en-US"/>
        </w:rPr>
        <w:t>h and deformability of steel-reinforced concrete slabs are shown in drawings, coefficients and deflections from normative documents are given. Conclusions are drawn about the main differences between foreign standards and Russian standards on the inclusion of profiled sheet and on the calculation of bending strength and deflections.</w:t>
      </w:r>
    </w:p>
    <w:p w:rsidR="00D444CF" w:rsidRPr="00AA414C" w:rsidRDefault="00D444CF" w:rsidP="00D444CF">
      <w:pPr>
        <w:ind w:firstLine="567"/>
        <w:jc w:val="both"/>
        <w:rPr>
          <w:rFonts w:ascii="Times New Roman" w:hAnsi="Times New Roman" w:cs="Times New Roman"/>
          <w:i/>
          <w:sz w:val="28"/>
          <w:szCs w:val="28"/>
          <w:lang w:val="en-US"/>
        </w:rPr>
      </w:pPr>
      <w:r w:rsidRPr="00D444CF">
        <w:rPr>
          <w:rFonts w:ascii="Times New Roman" w:hAnsi="Times New Roman" w:cs="Times New Roman"/>
          <w:b/>
          <w:i/>
          <w:sz w:val="28"/>
          <w:szCs w:val="28"/>
          <w:lang w:val="en-US"/>
        </w:rPr>
        <w:t xml:space="preserve">Keywords: </w:t>
      </w:r>
      <w:r w:rsidRPr="00D444CF">
        <w:rPr>
          <w:rFonts w:ascii="Times New Roman" w:hAnsi="Times New Roman" w:cs="Times New Roman"/>
          <w:i/>
          <w:sz w:val="28"/>
          <w:szCs w:val="28"/>
          <w:lang w:val="en-US"/>
        </w:rPr>
        <w:t>Steel reinforced concrete slab; profiled decking; reinforcing decking; strength calculation; deflections; SP 266.1325800.2016; American norms; European norms; Chinese norms</w:t>
      </w:r>
    </w:p>
    <w:p w:rsidR="00D444CF" w:rsidRPr="00AA414C" w:rsidRDefault="00D444CF" w:rsidP="00D444CF">
      <w:pPr>
        <w:spacing w:line="240" w:lineRule="auto"/>
        <w:jc w:val="both"/>
        <w:rPr>
          <w:i/>
          <w:sz w:val="24"/>
          <w:szCs w:val="24"/>
          <w:lang w:val="en-US"/>
        </w:rPr>
      </w:pPr>
    </w:p>
    <w:p w:rsidR="00AA414C" w:rsidRPr="00AA414C" w:rsidRDefault="00AA414C" w:rsidP="00D444CF">
      <w:pPr>
        <w:spacing w:line="240" w:lineRule="auto"/>
        <w:jc w:val="both"/>
        <w:rPr>
          <w:i/>
          <w:sz w:val="24"/>
          <w:szCs w:val="24"/>
          <w:lang w:val="en-US"/>
        </w:rPr>
      </w:pPr>
    </w:p>
    <w:p w:rsidR="00AA414C" w:rsidRPr="00CB2004" w:rsidRDefault="00AA414C" w:rsidP="00AA414C">
      <w:pPr>
        <w:widowControl w:val="0"/>
        <w:tabs>
          <w:tab w:val="left" w:pos="426"/>
        </w:tabs>
        <w:spacing w:after="0" w:line="360" w:lineRule="auto"/>
        <w:ind w:firstLine="397"/>
        <w:jc w:val="both"/>
        <w:rPr>
          <w:rFonts w:ascii="Times New Roman" w:hAnsi="Times New Roman"/>
          <w:bCs/>
          <w:sz w:val="24"/>
          <w:szCs w:val="24"/>
          <w:lang w:val="en-US"/>
        </w:rPr>
      </w:pPr>
      <w:r w:rsidRPr="00CB2004">
        <w:rPr>
          <w:rFonts w:ascii="Times New Roman" w:hAnsi="Times New Roman"/>
          <w:bCs/>
          <w:sz w:val="24"/>
          <w:szCs w:val="24"/>
          <w:lang w:val="en-US"/>
        </w:rPr>
        <w:t>Original article</w:t>
      </w:r>
    </w:p>
    <w:p w:rsidR="00AA414C" w:rsidRPr="004D29C5" w:rsidRDefault="00AA414C" w:rsidP="00AA414C">
      <w:pPr>
        <w:spacing w:after="0" w:line="240" w:lineRule="auto"/>
        <w:jc w:val="center"/>
        <w:rPr>
          <w:rFonts w:ascii="Times New Roman" w:hAnsi="Times New Roman" w:cs="Times New Roman"/>
          <w:b/>
          <w:color w:val="000000" w:themeColor="text1"/>
          <w:sz w:val="28"/>
          <w:szCs w:val="24"/>
          <w:lang w:val="en-US"/>
        </w:rPr>
      </w:pPr>
    </w:p>
    <w:p w:rsidR="00AA414C" w:rsidRPr="00AA414C" w:rsidRDefault="00AA414C" w:rsidP="00AA414C">
      <w:pPr>
        <w:spacing w:after="0" w:line="360" w:lineRule="auto"/>
        <w:jc w:val="center"/>
        <w:rPr>
          <w:rFonts w:ascii="Times New Roman" w:hAnsi="Times New Roman" w:cs="Times New Roman"/>
          <w:b/>
          <w:color w:val="0070C0"/>
          <w:sz w:val="28"/>
          <w:szCs w:val="24"/>
          <w:lang w:val="en-US"/>
        </w:rPr>
      </w:pPr>
      <w:r w:rsidRPr="00AA414C">
        <w:rPr>
          <w:rFonts w:ascii="Times New Roman" w:hAnsi="Times New Roman" w:cs="Times New Roman"/>
          <w:b/>
          <w:color w:val="0070C0"/>
          <w:sz w:val="28"/>
          <w:szCs w:val="24"/>
          <w:lang w:val="en-US"/>
        </w:rPr>
        <w:t>THE EFFECT OF MINERAL ADDITIVES ON THE DENSITY AND STRENGTH OF NON-AUTOCLAVED FOAM CONCRETE</w:t>
      </w:r>
    </w:p>
    <w:p w:rsidR="00AA414C" w:rsidRPr="00D65434" w:rsidRDefault="00AA414C" w:rsidP="00AA414C">
      <w:pPr>
        <w:spacing w:after="0" w:line="360" w:lineRule="auto"/>
        <w:jc w:val="center"/>
        <w:rPr>
          <w:rFonts w:ascii="Times New Roman" w:hAnsi="Times New Roman" w:cs="Times New Roman"/>
          <w:b/>
          <w:color w:val="000000" w:themeColor="text1"/>
          <w:sz w:val="28"/>
          <w:szCs w:val="24"/>
          <w:lang w:val="en-US"/>
        </w:rPr>
      </w:pPr>
    </w:p>
    <w:tbl>
      <w:tblPr>
        <w:tblW w:w="0" w:type="auto"/>
        <w:tblInd w:w="-52" w:type="dxa"/>
        <w:tblCellMar>
          <w:left w:w="28" w:type="dxa"/>
          <w:right w:w="28" w:type="dxa"/>
        </w:tblCellMar>
        <w:tblLook w:val="00A0"/>
      </w:tblPr>
      <w:tblGrid>
        <w:gridCol w:w="2835"/>
        <w:gridCol w:w="6282"/>
      </w:tblGrid>
      <w:tr w:rsidR="00AA414C" w:rsidRPr="00AF21FC" w:rsidTr="00E64E4A">
        <w:tc>
          <w:tcPr>
            <w:tcW w:w="2835" w:type="dxa"/>
          </w:tcPr>
          <w:p w:rsidR="00AA414C" w:rsidRPr="00F82775" w:rsidRDefault="00AA414C" w:rsidP="00E64E4A">
            <w:pPr>
              <w:spacing w:line="240" w:lineRule="auto"/>
              <w:rPr>
                <w:rFonts w:ascii="Times New Roman" w:hAnsi="Times New Roman"/>
                <w:sz w:val="20"/>
                <w:szCs w:val="20"/>
              </w:rPr>
            </w:pPr>
            <w:r w:rsidRPr="00F82775">
              <w:rPr>
                <w:rFonts w:ascii="Times New Roman" w:hAnsi="Times New Roman"/>
                <w:sz w:val="20"/>
                <w:szCs w:val="20"/>
                <w:lang w:val="en-US"/>
              </w:rPr>
              <w:t>© The Author(s) 202</w:t>
            </w:r>
            <w:r>
              <w:rPr>
                <w:rFonts w:ascii="Times New Roman" w:hAnsi="Times New Roman"/>
                <w:sz w:val="20"/>
                <w:szCs w:val="20"/>
              </w:rPr>
              <w:t>5</w:t>
            </w:r>
          </w:p>
        </w:tc>
        <w:tc>
          <w:tcPr>
            <w:tcW w:w="6282" w:type="dxa"/>
          </w:tcPr>
          <w:p w:rsidR="00AA414C" w:rsidRPr="004D29C5" w:rsidRDefault="00AA414C" w:rsidP="00E64E4A">
            <w:pPr>
              <w:spacing w:after="0" w:line="240" w:lineRule="auto"/>
              <w:rPr>
                <w:rFonts w:ascii="Times New Roman" w:hAnsi="Times New Roman"/>
                <w:b/>
                <w:bCs/>
                <w:sz w:val="20"/>
                <w:szCs w:val="20"/>
                <w:lang w:val="en-US"/>
              </w:rPr>
            </w:pPr>
            <w:r w:rsidRPr="004D29C5">
              <w:rPr>
                <w:rFonts w:ascii="Times New Roman" w:hAnsi="Times New Roman"/>
                <w:b/>
                <w:bCs/>
                <w:sz w:val="20"/>
                <w:szCs w:val="20"/>
                <w:lang w:val="en-US"/>
              </w:rPr>
              <w:t xml:space="preserve">BARTENJEVA Ekaterina </w:t>
            </w:r>
            <w:proofErr w:type="spellStart"/>
            <w:r w:rsidRPr="004D29C5">
              <w:rPr>
                <w:rFonts w:ascii="Times New Roman" w:hAnsi="Times New Roman"/>
                <w:b/>
                <w:bCs/>
                <w:sz w:val="20"/>
                <w:szCs w:val="20"/>
                <w:lang w:val="en-US"/>
              </w:rPr>
              <w:t>Anatol'evna</w:t>
            </w:r>
            <w:proofErr w:type="spellEnd"/>
          </w:p>
          <w:p w:rsidR="00AA414C" w:rsidRPr="004D29C5" w:rsidRDefault="00AA414C" w:rsidP="00E64E4A">
            <w:pPr>
              <w:spacing w:line="240" w:lineRule="auto"/>
              <w:rPr>
                <w:rFonts w:ascii="Times New Roman" w:hAnsi="Times New Roman"/>
                <w:sz w:val="20"/>
                <w:szCs w:val="20"/>
                <w:lang w:val="en-US"/>
              </w:rPr>
            </w:pPr>
            <w:r w:rsidRPr="004D29C5">
              <w:rPr>
                <w:rFonts w:ascii="Times New Roman" w:hAnsi="Times New Roman"/>
                <w:sz w:val="20"/>
                <w:szCs w:val="20"/>
                <w:lang w:val="en-US"/>
              </w:rPr>
              <w:t>Candidate of Technical Sciences, associate professor</w:t>
            </w:r>
          </w:p>
          <w:p w:rsidR="00AA414C" w:rsidRPr="004D29C5" w:rsidRDefault="00AA414C" w:rsidP="00E64E4A">
            <w:pPr>
              <w:spacing w:line="240" w:lineRule="auto"/>
              <w:rPr>
                <w:rFonts w:ascii="Times New Roman" w:hAnsi="Times New Roman"/>
                <w:sz w:val="20"/>
                <w:szCs w:val="20"/>
                <w:lang w:val="en-US"/>
              </w:rPr>
            </w:pPr>
            <w:r w:rsidRPr="004D29C5">
              <w:rPr>
                <w:rFonts w:ascii="Times New Roman" w:hAnsi="Times New Roman"/>
                <w:bCs/>
                <w:i/>
                <w:sz w:val="20"/>
                <w:szCs w:val="20"/>
                <w:lang w:val="en-US"/>
              </w:rPr>
              <w:t>Novosibirsk State University of Architecture and Civil Engineering (</w:t>
            </w:r>
            <w:proofErr w:type="spellStart"/>
            <w:r w:rsidRPr="004D29C5">
              <w:rPr>
                <w:rFonts w:ascii="Times New Roman" w:hAnsi="Times New Roman"/>
                <w:bCs/>
                <w:i/>
                <w:sz w:val="20"/>
                <w:szCs w:val="20"/>
                <w:lang w:val="en-US"/>
              </w:rPr>
              <w:t>Sibstrin</w:t>
            </w:r>
            <w:proofErr w:type="spellEnd"/>
            <w:r w:rsidRPr="004D29C5">
              <w:rPr>
                <w:rFonts w:ascii="Times New Roman" w:hAnsi="Times New Roman"/>
                <w:bCs/>
                <w:i/>
                <w:sz w:val="20"/>
                <w:szCs w:val="20"/>
                <w:lang w:val="en-US"/>
              </w:rPr>
              <w:t xml:space="preserve">) </w:t>
            </w:r>
            <w:r w:rsidRPr="00F82775">
              <w:rPr>
                <w:rFonts w:ascii="Times New Roman" w:hAnsi="Times New Roman"/>
                <w:bCs/>
                <w:i/>
                <w:sz w:val="20"/>
                <w:szCs w:val="20"/>
                <w:lang w:val="en-US"/>
              </w:rPr>
              <w:t xml:space="preserve">(Russia, Novosibirsk, e-mail: </w:t>
            </w:r>
            <w:r w:rsidRPr="004D29C5">
              <w:rPr>
                <w:rFonts w:ascii="Times New Roman" w:hAnsi="Times New Roman"/>
                <w:bCs/>
                <w:i/>
                <w:sz w:val="20"/>
                <w:szCs w:val="20"/>
                <w:lang w:val="en-US"/>
              </w:rPr>
              <w:t>e.bartenyeva@sibstrin.ru</w:t>
            </w:r>
            <w:r w:rsidRPr="00F82775">
              <w:rPr>
                <w:rFonts w:ascii="Times New Roman" w:hAnsi="Times New Roman"/>
                <w:bCs/>
                <w:i/>
                <w:sz w:val="20"/>
                <w:szCs w:val="20"/>
                <w:lang w:val="en-US"/>
              </w:rPr>
              <w:t>)</w:t>
            </w:r>
          </w:p>
        </w:tc>
      </w:tr>
      <w:tr w:rsidR="00AA414C" w:rsidRPr="00AF21FC" w:rsidTr="00E64E4A">
        <w:tc>
          <w:tcPr>
            <w:tcW w:w="2835" w:type="dxa"/>
          </w:tcPr>
          <w:p w:rsidR="00AA414C" w:rsidRPr="00F82775" w:rsidRDefault="00AA414C" w:rsidP="00E64E4A">
            <w:pPr>
              <w:spacing w:line="240" w:lineRule="auto"/>
              <w:rPr>
                <w:rFonts w:ascii="Times New Roman" w:hAnsi="Times New Roman"/>
                <w:sz w:val="20"/>
                <w:szCs w:val="20"/>
                <w:lang w:val="en-US"/>
              </w:rPr>
            </w:pPr>
          </w:p>
        </w:tc>
        <w:tc>
          <w:tcPr>
            <w:tcW w:w="6282" w:type="dxa"/>
          </w:tcPr>
          <w:p w:rsidR="00AA414C" w:rsidRPr="00F82775" w:rsidRDefault="00AA414C" w:rsidP="00E64E4A">
            <w:pPr>
              <w:spacing w:after="0" w:line="240" w:lineRule="auto"/>
              <w:rPr>
                <w:rFonts w:ascii="Times New Roman" w:hAnsi="Times New Roman"/>
                <w:b/>
                <w:sz w:val="20"/>
                <w:szCs w:val="20"/>
                <w:lang w:val="en-US"/>
              </w:rPr>
            </w:pPr>
            <w:r w:rsidRPr="004D29C5">
              <w:rPr>
                <w:rFonts w:ascii="Times New Roman" w:hAnsi="Times New Roman"/>
                <w:b/>
                <w:sz w:val="20"/>
                <w:szCs w:val="20"/>
                <w:lang w:val="en-US"/>
              </w:rPr>
              <w:t xml:space="preserve">MEDVEDEV </w:t>
            </w:r>
            <w:proofErr w:type="spellStart"/>
            <w:r w:rsidRPr="004D29C5">
              <w:rPr>
                <w:rFonts w:ascii="Times New Roman" w:hAnsi="Times New Roman"/>
                <w:b/>
                <w:sz w:val="20"/>
                <w:szCs w:val="20"/>
                <w:lang w:val="en-US"/>
              </w:rPr>
              <w:t>Evgenii</w:t>
            </w:r>
            <w:proofErr w:type="spellEnd"/>
            <w:r w:rsidRPr="004D29C5">
              <w:rPr>
                <w:rFonts w:ascii="Times New Roman" w:hAnsi="Times New Roman"/>
                <w:b/>
                <w:sz w:val="20"/>
                <w:szCs w:val="20"/>
                <w:lang w:val="en-US"/>
              </w:rPr>
              <w:t xml:space="preserve"> </w:t>
            </w:r>
            <w:proofErr w:type="spellStart"/>
            <w:r w:rsidRPr="004D29C5">
              <w:rPr>
                <w:rFonts w:ascii="Times New Roman" w:hAnsi="Times New Roman"/>
                <w:b/>
                <w:sz w:val="20"/>
                <w:szCs w:val="20"/>
                <w:lang w:val="en-US"/>
              </w:rPr>
              <w:t>Romanovich</w:t>
            </w:r>
            <w:proofErr w:type="spellEnd"/>
          </w:p>
          <w:p w:rsidR="00AA414C" w:rsidRPr="004D29C5" w:rsidRDefault="00AA414C" w:rsidP="00E64E4A">
            <w:pPr>
              <w:spacing w:after="0" w:line="240" w:lineRule="auto"/>
              <w:rPr>
                <w:rFonts w:ascii="Times New Roman" w:hAnsi="Times New Roman"/>
                <w:sz w:val="20"/>
                <w:szCs w:val="20"/>
                <w:lang w:val="en-US"/>
              </w:rPr>
            </w:pPr>
            <w:r w:rsidRPr="004D29C5">
              <w:rPr>
                <w:rFonts w:ascii="Times New Roman" w:hAnsi="Times New Roman"/>
                <w:sz w:val="20"/>
                <w:szCs w:val="20"/>
                <w:lang w:val="en-US"/>
              </w:rPr>
              <w:t>master's student</w:t>
            </w:r>
          </w:p>
          <w:p w:rsidR="00AA414C" w:rsidRPr="00F82775" w:rsidRDefault="00AA414C" w:rsidP="00E64E4A">
            <w:pPr>
              <w:spacing w:after="0" w:line="240" w:lineRule="auto"/>
              <w:rPr>
                <w:rFonts w:ascii="Times New Roman" w:hAnsi="Times New Roman"/>
                <w:i/>
                <w:sz w:val="20"/>
                <w:szCs w:val="20"/>
                <w:lang w:val="en-US"/>
              </w:rPr>
            </w:pPr>
            <w:r w:rsidRPr="004D29C5">
              <w:rPr>
                <w:rFonts w:ascii="Times New Roman" w:hAnsi="Times New Roman"/>
                <w:i/>
                <w:sz w:val="20"/>
                <w:szCs w:val="20"/>
                <w:lang w:val="en-US"/>
              </w:rPr>
              <w:t>Novosibirsk State University of Architecture and Civil Engineering (</w:t>
            </w:r>
            <w:proofErr w:type="spellStart"/>
            <w:r w:rsidRPr="004D29C5">
              <w:rPr>
                <w:rFonts w:ascii="Times New Roman" w:hAnsi="Times New Roman"/>
                <w:i/>
                <w:sz w:val="20"/>
                <w:szCs w:val="20"/>
                <w:lang w:val="en-US"/>
              </w:rPr>
              <w:t>Sibstrin</w:t>
            </w:r>
            <w:proofErr w:type="spellEnd"/>
            <w:r w:rsidRPr="004D29C5">
              <w:rPr>
                <w:rFonts w:ascii="Times New Roman" w:hAnsi="Times New Roman"/>
                <w:i/>
                <w:sz w:val="20"/>
                <w:szCs w:val="20"/>
                <w:lang w:val="en-US"/>
              </w:rPr>
              <w:t xml:space="preserve">) </w:t>
            </w:r>
            <w:r w:rsidRPr="00F82775">
              <w:rPr>
                <w:rFonts w:ascii="Times New Roman" w:hAnsi="Times New Roman"/>
                <w:i/>
                <w:sz w:val="20"/>
                <w:szCs w:val="20"/>
                <w:lang w:val="en-US"/>
              </w:rPr>
              <w:t xml:space="preserve">(Russia, </w:t>
            </w:r>
            <w:r>
              <w:rPr>
                <w:rFonts w:ascii="Times New Roman" w:hAnsi="Times New Roman"/>
                <w:i/>
                <w:sz w:val="20"/>
                <w:szCs w:val="20"/>
                <w:lang w:val="en-US"/>
              </w:rPr>
              <w:t>Novosibirsk</w:t>
            </w:r>
            <w:r w:rsidRPr="00F82775">
              <w:rPr>
                <w:rFonts w:ascii="Times New Roman" w:hAnsi="Times New Roman"/>
                <w:i/>
                <w:sz w:val="20"/>
                <w:szCs w:val="20"/>
                <w:lang w:val="en-US"/>
              </w:rPr>
              <w:t xml:space="preserve">, e-mail: </w:t>
            </w:r>
            <w:r w:rsidRPr="004D29C5">
              <w:rPr>
                <w:rFonts w:ascii="Times New Roman" w:hAnsi="Times New Roman"/>
                <w:i/>
                <w:sz w:val="20"/>
                <w:szCs w:val="20"/>
                <w:lang w:val="en-US"/>
              </w:rPr>
              <w:t>e.medvedev@sibstrin.ru</w:t>
            </w:r>
            <w:r w:rsidRPr="00F82775">
              <w:rPr>
                <w:rStyle w:val="a3"/>
                <w:rFonts w:ascii="Times New Roman" w:hAnsi="Times New Roman"/>
                <w:i/>
                <w:color w:val="auto"/>
                <w:sz w:val="20"/>
                <w:szCs w:val="20"/>
                <w:u w:val="none"/>
                <w:lang w:val="en-US"/>
              </w:rPr>
              <w:t>)</w:t>
            </w:r>
          </w:p>
        </w:tc>
      </w:tr>
    </w:tbl>
    <w:p w:rsidR="00AA414C" w:rsidRPr="00AD1147" w:rsidRDefault="00AA414C" w:rsidP="00AA414C">
      <w:pPr>
        <w:spacing w:line="360" w:lineRule="auto"/>
        <w:ind w:firstLine="709"/>
        <w:jc w:val="both"/>
        <w:rPr>
          <w:rFonts w:ascii="Times New Roman" w:hAnsi="Times New Roman" w:cs="Times New Roman"/>
          <w:b/>
          <w:color w:val="000000" w:themeColor="text1"/>
          <w:sz w:val="28"/>
          <w:szCs w:val="24"/>
          <w:lang w:val="en-US"/>
        </w:rPr>
      </w:pPr>
    </w:p>
    <w:p w:rsidR="00AA414C" w:rsidRDefault="00AA414C" w:rsidP="00AA414C">
      <w:pPr>
        <w:ind w:firstLine="567"/>
        <w:jc w:val="both"/>
        <w:rPr>
          <w:rFonts w:ascii="Times New Roman" w:hAnsi="Times New Roman" w:cs="Times New Roman"/>
          <w:i/>
          <w:color w:val="000000" w:themeColor="text1"/>
          <w:sz w:val="28"/>
          <w:szCs w:val="24"/>
          <w:lang w:val="en-US"/>
        </w:rPr>
      </w:pPr>
      <w:r>
        <w:rPr>
          <w:rFonts w:ascii="Times New Roman" w:hAnsi="Times New Roman" w:cs="Times New Roman"/>
          <w:b/>
          <w:i/>
          <w:color w:val="000000" w:themeColor="text1"/>
          <w:sz w:val="28"/>
          <w:szCs w:val="24"/>
          <w:lang w:val="en-US"/>
        </w:rPr>
        <w:t xml:space="preserve">Abstract. </w:t>
      </w:r>
      <w:r>
        <w:rPr>
          <w:rFonts w:ascii="Times New Roman" w:hAnsi="Times New Roman" w:cs="Times New Roman"/>
          <w:i/>
          <w:color w:val="000000" w:themeColor="text1"/>
          <w:sz w:val="28"/>
          <w:szCs w:val="24"/>
          <w:lang w:val="en-US"/>
        </w:rPr>
        <w:t xml:space="preserve">The article discusses the properties of non-autoclaved foam concrete using acid and calcium fly ash in Novosibirsk. In accordance with GOST 25818-2017, the studied fly ash can be used in products made of cellular concrete. The introduction of calcium-containing silicate additives, </w:t>
      </w:r>
      <w:proofErr w:type="spellStart"/>
      <w:r>
        <w:rPr>
          <w:rFonts w:ascii="Times New Roman" w:hAnsi="Times New Roman" w:cs="Times New Roman"/>
          <w:i/>
          <w:color w:val="000000" w:themeColor="text1"/>
          <w:sz w:val="28"/>
          <w:szCs w:val="24"/>
          <w:lang w:val="en-US"/>
        </w:rPr>
        <w:t>diopside</w:t>
      </w:r>
      <w:proofErr w:type="spellEnd"/>
      <w:r>
        <w:rPr>
          <w:rFonts w:ascii="Times New Roman" w:hAnsi="Times New Roman" w:cs="Times New Roman"/>
          <w:i/>
          <w:color w:val="000000" w:themeColor="text1"/>
          <w:sz w:val="28"/>
          <w:szCs w:val="24"/>
          <w:lang w:val="en-US"/>
        </w:rPr>
        <w:t xml:space="preserve"> and </w:t>
      </w:r>
      <w:proofErr w:type="spellStart"/>
      <w:r>
        <w:rPr>
          <w:rFonts w:ascii="Times New Roman" w:hAnsi="Times New Roman" w:cs="Times New Roman"/>
          <w:i/>
          <w:color w:val="000000" w:themeColor="text1"/>
          <w:sz w:val="28"/>
          <w:szCs w:val="24"/>
          <w:lang w:val="en-US"/>
        </w:rPr>
        <w:t>wollastonite</w:t>
      </w:r>
      <w:proofErr w:type="spellEnd"/>
      <w:r>
        <w:rPr>
          <w:rFonts w:ascii="Times New Roman" w:hAnsi="Times New Roman" w:cs="Times New Roman"/>
          <w:i/>
          <w:color w:val="000000" w:themeColor="text1"/>
          <w:sz w:val="28"/>
          <w:szCs w:val="24"/>
          <w:lang w:val="en-US"/>
        </w:rPr>
        <w:t>, allows you to adjust the density and strength of the resulting material. The dependences between the amount of the introduced additive of natural size and the density and strength of foam concrete when using protein foaming agents (</w:t>
      </w:r>
      <w:proofErr w:type="spellStart"/>
      <w:r>
        <w:rPr>
          <w:rFonts w:ascii="Times New Roman" w:hAnsi="Times New Roman" w:cs="Times New Roman"/>
          <w:i/>
          <w:color w:val="000000" w:themeColor="text1"/>
          <w:sz w:val="28"/>
          <w:szCs w:val="24"/>
          <w:lang w:val="en-US"/>
        </w:rPr>
        <w:t>FoamCem</w:t>
      </w:r>
      <w:proofErr w:type="spellEnd"/>
      <w:r>
        <w:rPr>
          <w:rFonts w:ascii="Times New Roman" w:hAnsi="Times New Roman" w:cs="Times New Roman"/>
          <w:i/>
          <w:color w:val="000000" w:themeColor="text1"/>
          <w:sz w:val="28"/>
          <w:szCs w:val="24"/>
          <w:lang w:val="en-US"/>
        </w:rPr>
        <w:t xml:space="preserve">, Etalon, </w:t>
      </w:r>
      <w:proofErr w:type="spellStart"/>
      <w:r>
        <w:rPr>
          <w:rFonts w:ascii="Times New Roman" w:hAnsi="Times New Roman" w:cs="Times New Roman"/>
          <w:i/>
          <w:color w:val="000000" w:themeColor="text1"/>
          <w:sz w:val="28"/>
          <w:szCs w:val="24"/>
          <w:lang w:val="en-US"/>
        </w:rPr>
        <w:t>Rospena</w:t>
      </w:r>
      <w:proofErr w:type="spellEnd"/>
      <w:r>
        <w:rPr>
          <w:rFonts w:ascii="Times New Roman" w:hAnsi="Times New Roman" w:cs="Times New Roman"/>
          <w:i/>
          <w:color w:val="000000" w:themeColor="text1"/>
          <w:sz w:val="28"/>
          <w:szCs w:val="24"/>
          <w:lang w:val="en-US"/>
        </w:rPr>
        <w:t>) were revealed.</w:t>
      </w:r>
    </w:p>
    <w:p w:rsidR="00AA414C" w:rsidRPr="00ED3057" w:rsidRDefault="00AA414C" w:rsidP="00AA414C">
      <w:pPr>
        <w:spacing w:after="0"/>
        <w:ind w:firstLine="709"/>
        <w:jc w:val="both"/>
        <w:rPr>
          <w:rFonts w:ascii="Times New Roman" w:hAnsi="Times New Roman" w:cs="Times New Roman"/>
          <w:i/>
          <w:color w:val="000000" w:themeColor="text1"/>
          <w:sz w:val="28"/>
          <w:szCs w:val="24"/>
          <w:lang w:val="en-US"/>
        </w:rPr>
      </w:pPr>
      <w:r>
        <w:rPr>
          <w:rFonts w:ascii="Times New Roman" w:hAnsi="Times New Roman" w:cs="Times New Roman"/>
          <w:b/>
          <w:i/>
          <w:color w:val="000000" w:themeColor="text1"/>
          <w:sz w:val="28"/>
          <w:szCs w:val="24"/>
          <w:lang w:val="en-US"/>
        </w:rPr>
        <w:lastRenderedPageBreak/>
        <w:t xml:space="preserve">Keywords: </w:t>
      </w:r>
      <w:r>
        <w:rPr>
          <w:rFonts w:ascii="Times New Roman" w:hAnsi="Times New Roman" w:cs="Times New Roman"/>
          <w:i/>
          <w:color w:val="000000" w:themeColor="text1"/>
          <w:sz w:val="28"/>
          <w:szCs w:val="24"/>
          <w:lang w:val="en-US"/>
        </w:rPr>
        <w:t xml:space="preserve">non-autoclaved foam concrete; fly ash; mineral additives; </w:t>
      </w:r>
      <w:proofErr w:type="spellStart"/>
      <w:r>
        <w:rPr>
          <w:rFonts w:ascii="Times New Roman" w:hAnsi="Times New Roman" w:cs="Times New Roman"/>
          <w:i/>
          <w:color w:val="000000" w:themeColor="text1"/>
          <w:sz w:val="28"/>
          <w:szCs w:val="24"/>
          <w:lang w:val="en-US"/>
        </w:rPr>
        <w:t>wollastonite</w:t>
      </w:r>
      <w:proofErr w:type="spellEnd"/>
      <w:r>
        <w:rPr>
          <w:rFonts w:ascii="Times New Roman" w:hAnsi="Times New Roman" w:cs="Times New Roman"/>
          <w:i/>
          <w:color w:val="000000" w:themeColor="text1"/>
          <w:sz w:val="28"/>
          <w:szCs w:val="24"/>
          <w:lang w:val="en-US"/>
        </w:rPr>
        <w:t xml:space="preserve">; </w:t>
      </w:r>
      <w:proofErr w:type="spellStart"/>
      <w:r>
        <w:rPr>
          <w:rFonts w:ascii="Times New Roman" w:hAnsi="Times New Roman" w:cs="Times New Roman"/>
          <w:i/>
          <w:color w:val="000000" w:themeColor="text1"/>
          <w:sz w:val="28"/>
          <w:szCs w:val="24"/>
          <w:lang w:val="en-US"/>
        </w:rPr>
        <w:t>diopside</w:t>
      </w:r>
      <w:proofErr w:type="spellEnd"/>
      <w:r>
        <w:rPr>
          <w:rFonts w:ascii="Times New Roman" w:hAnsi="Times New Roman" w:cs="Times New Roman"/>
          <w:i/>
          <w:color w:val="000000" w:themeColor="text1"/>
          <w:sz w:val="28"/>
          <w:szCs w:val="24"/>
          <w:lang w:val="en-US"/>
        </w:rPr>
        <w:t>; protein foaming agent; building materials</w:t>
      </w:r>
    </w:p>
    <w:p w:rsidR="00AA414C" w:rsidRPr="00ED3057" w:rsidRDefault="00AA414C" w:rsidP="00AA414C">
      <w:pPr>
        <w:spacing w:after="0"/>
        <w:ind w:firstLine="709"/>
        <w:jc w:val="both"/>
        <w:rPr>
          <w:rFonts w:ascii="Times New Roman" w:hAnsi="Times New Roman" w:cs="Times New Roman"/>
          <w:i/>
          <w:color w:val="000000" w:themeColor="text1"/>
          <w:sz w:val="28"/>
          <w:szCs w:val="24"/>
          <w:lang w:val="en-US"/>
        </w:rPr>
      </w:pPr>
    </w:p>
    <w:p w:rsidR="00AA414C" w:rsidRPr="00ED3057" w:rsidRDefault="00AA414C" w:rsidP="00AA414C">
      <w:pPr>
        <w:spacing w:after="0"/>
        <w:ind w:firstLine="709"/>
        <w:jc w:val="both"/>
        <w:rPr>
          <w:rFonts w:ascii="Times New Roman" w:hAnsi="Times New Roman" w:cs="Times New Roman"/>
          <w:i/>
          <w:color w:val="000000" w:themeColor="text1"/>
          <w:sz w:val="28"/>
          <w:szCs w:val="24"/>
          <w:lang w:val="en-US"/>
        </w:rPr>
      </w:pPr>
    </w:p>
    <w:p w:rsidR="00ED3057" w:rsidRPr="007F5CBE" w:rsidRDefault="00ED3057" w:rsidP="00ED3057">
      <w:pPr>
        <w:widowControl w:val="0"/>
        <w:tabs>
          <w:tab w:val="left" w:pos="426"/>
        </w:tabs>
        <w:spacing w:after="0" w:line="360" w:lineRule="auto"/>
        <w:ind w:firstLine="397"/>
        <w:jc w:val="both"/>
        <w:rPr>
          <w:rFonts w:ascii="Times New Roman" w:hAnsi="Times New Roman"/>
          <w:bCs/>
          <w:sz w:val="24"/>
          <w:szCs w:val="24"/>
          <w:lang w:val="en-US"/>
        </w:rPr>
      </w:pPr>
      <w:r w:rsidRPr="00CB2004">
        <w:rPr>
          <w:rFonts w:ascii="Times New Roman" w:hAnsi="Times New Roman"/>
          <w:bCs/>
          <w:sz w:val="24"/>
          <w:szCs w:val="24"/>
          <w:lang w:val="en-US"/>
        </w:rPr>
        <w:t>Original</w:t>
      </w:r>
      <w:r w:rsidRPr="007F5CBE">
        <w:rPr>
          <w:rFonts w:ascii="Times New Roman" w:hAnsi="Times New Roman"/>
          <w:bCs/>
          <w:sz w:val="24"/>
          <w:szCs w:val="24"/>
          <w:lang w:val="en-US"/>
        </w:rPr>
        <w:t xml:space="preserve"> </w:t>
      </w:r>
      <w:r w:rsidRPr="00CB2004">
        <w:rPr>
          <w:rFonts w:ascii="Times New Roman" w:hAnsi="Times New Roman"/>
          <w:bCs/>
          <w:sz w:val="24"/>
          <w:szCs w:val="24"/>
          <w:lang w:val="en-US"/>
        </w:rPr>
        <w:t>article</w:t>
      </w:r>
    </w:p>
    <w:p w:rsidR="00ED3057" w:rsidRPr="007F5CBE" w:rsidRDefault="00ED3057" w:rsidP="00ED3057">
      <w:pPr>
        <w:spacing w:after="0" w:line="360" w:lineRule="auto"/>
        <w:jc w:val="both"/>
        <w:rPr>
          <w:rFonts w:ascii="Times New Roman" w:hAnsi="Times New Roman" w:cs="Times New Roman"/>
          <w:sz w:val="28"/>
          <w:szCs w:val="28"/>
          <w:lang w:val="en-US"/>
        </w:rPr>
      </w:pPr>
    </w:p>
    <w:p w:rsidR="00ED3057" w:rsidRPr="00ED3057" w:rsidRDefault="00ED3057" w:rsidP="00ED3057">
      <w:pPr>
        <w:spacing w:after="0" w:line="360" w:lineRule="auto"/>
        <w:jc w:val="center"/>
        <w:rPr>
          <w:rFonts w:ascii="Times New Roman" w:hAnsi="Times New Roman" w:cs="Times New Roman"/>
          <w:b/>
          <w:color w:val="0070C0"/>
          <w:sz w:val="28"/>
          <w:szCs w:val="28"/>
          <w:lang w:val="en-US"/>
        </w:rPr>
      </w:pPr>
      <w:r w:rsidRPr="00ED3057">
        <w:rPr>
          <w:rFonts w:ascii="Times New Roman" w:hAnsi="Times New Roman" w:cs="Times New Roman"/>
          <w:b/>
          <w:color w:val="0070C0"/>
          <w:sz w:val="28"/>
          <w:szCs w:val="28"/>
          <w:lang w:val="en-US"/>
        </w:rPr>
        <w:t>THE INFLUENCE OF THE ADDITIVE SVV-500 ON THE STRUCTURE OF WOOD-GYPSUM COMPOSITE MATERIAL</w:t>
      </w:r>
    </w:p>
    <w:p w:rsidR="00ED3057" w:rsidRPr="007F5CBE" w:rsidRDefault="00ED3057" w:rsidP="00ED3057">
      <w:pPr>
        <w:spacing w:after="0" w:line="360" w:lineRule="auto"/>
        <w:jc w:val="both"/>
        <w:rPr>
          <w:rFonts w:ascii="Times New Roman" w:hAnsi="Times New Roman" w:cs="Times New Roman"/>
          <w:sz w:val="28"/>
          <w:szCs w:val="28"/>
          <w:lang w:val="en-US"/>
        </w:rPr>
      </w:pPr>
    </w:p>
    <w:tbl>
      <w:tblPr>
        <w:tblW w:w="0" w:type="auto"/>
        <w:tblInd w:w="-26" w:type="dxa"/>
        <w:tblCellMar>
          <w:left w:w="28" w:type="dxa"/>
          <w:right w:w="28" w:type="dxa"/>
        </w:tblCellMar>
        <w:tblLook w:val="00A0"/>
      </w:tblPr>
      <w:tblGrid>
        <w:gridCol w:w="2835"/>
        <w:gridCol w:w="6282"/>
      </w:tblGrid>
      <w:tr w:rsidR="00ED3057" w:rsidRPr="007F5CBE" w:rsidTr="0059449D">
        <w:tc>
          <w:tcPr>
            <w:tcW w:w="2835" w:type="dxa"/>
          </w:tcPr>
          <w:p w:rsidR="00ED3057" w:rsidRPr="002A3524" w:rsidRDefault="00ED3057" w:rsidP="0059449D">
            <w:pPr>
              <w:spacing w:after="0" w:line="240" w:lineRule="auto"/>
              <w:rPr>
                <w:rFonts w:ascii="Times New Roman" w:hAnsi="Times New Roman" w:cs="Times New Roman"/>
                <w:sz w:val="20"/>
                <w:szCs w:val="20"/>
              </w:rPr>
            </w:pPr>
            <w:r w:rsidRPr="002A3524">
              <w:rPr>
                <w:rFonts w:ascii="Times New Roman" w:hAnsi="Times New Roman" w:cs="Times New Roman"/>
                <w:sz w:val="20"/>
                <w:szCs w:val="20"/>
                <w:lang w:val="en-US"/>
              </w:rPr>
              <w:t>© The Author(s) 202</w:t>
            </w:r>
            <w:r>
              <w:rPr>
                <w:rFonts w:ascii="Times New Roman" w:hAnsi="Times New Roman" w:cs="Times New Roman"/>
                <w:sz w:val="20"/>
                <w:szCs w:val="20"/>
              </w:rPr>
              <w:t>5</w:t>
            </w:r>
          </w:p>
        </w:tc>
        <w:tc>
          <w:tcPr>
            <w:tcW w:w="6282" w:type="dxa"/>
          </w:tcPr>
          <w:p w:rsidR="00ED3057" w:rsidRPr="007F5CBE" w:rsidRDefault="00ED3057" w:rsidP="0059449D">
            <w:pPr>
              <w:spacing w:after="0" w:line="240" w:lineRule="auto"/>
              <w:rPr>
                <w:rFonts w:ascii="Times New Roman" w:hAnsi="Times New Roman" w:cs="Times New Roman"/>
                <w:b/>
                <w:bCs/>
                <w:sz w:val="20"/>
                <w:szCs w:val="20"/>
                <w:lang w:val="en-US"/>
              </w:rPr>
            </w:pPr>
            <w:r w:rsidRPr="007F5CBE">
              <w:rPr>
                <w:rFonts w:ascii="Times New Roman" w:hAnsi="Times New Roman" w:cs="Times New Roman"/>
                <w:b/>
                <w:bCs/>
                <w:sz w:val="20"/>
                <w:szCs w:val="20"/>
                <w:lang w:val="en-US"/>
              </w:rPr>
              <w:t xml:space="preserve">GOROKHOV </w:t>
            </w:r>
            <w:proofErr w:type="spellStart"/>
            <w:r w:rsidRPr="007F5CBE">
              <w:rPr>
                <w:rFonts w:ascii="Times New Roman" w:hAnsi="Times New Roman" w:cs="Times New Roman"/>
                <w:b/>
                <w:bCs/>
                <w:sz w:val="20"/>
                <w:szCs w:val="20"/>
                <w:lang w:val="en-US"/>
              </w:rPr>
              <w:t>Timofey</w:t>
            </w:r>
            <w:proofErr w:type="spellEnd"/>
            <w:r w:rsidRPr="007F5CBE">
              <w:rPr>
                <w:rFonts w:ascii="Times New Roman" w:hAnsi="Times New Roman" w:cs="Times New Roman"/>
                <w:b/>
                <w:bCs/>
                <w:sz w:val="20"/>
                <w:szCs w:val="20"/>
                <w:lang w:val="en-US"/>
              </w:rPr>
              <w:t xml:space="preserve"> </w:t>
            </w:r>
            <w:proofErr w:type="spellStart"/>
            <w:r w:rsidRPr="007F5CBE">
              <w:rPr>
                <w:rFonts w:ascii="Times New Roman" w:hAnsi="Times New Roman" w:cs="Times New Roman"/>
                <w:b/>
                <w:bCs/>
                <w:sz w:val="20"/>
                <w:szCs w:val="20"/>
                <w:lang w:val="en-US"/>
              </w:rPr>
              <w:t>Ivanovich</w:t>
            </w:r>
            <w:proofErr w:type="spellEnd"/>
            <w:r w:rsidRPr="007F5CBE">
              <w:rPr>
                <w:rFonts w:ascii="Times New Roman" w:hAnsi="Times New Roman" w:cs="Times New Roman"/>
                <w:b/>
                <w:bCs/>
                <w:sz w:val="20"/>
                <w:szCs w:val="20"/>
                <w:lang w:val="en-US"/>
              </w:rPr>
              <w:t xml:space="preserve"> </w:t>
            </w:r>
          </w:p>
          <w:p w:rsidR="00ED3057" w:rsidRPr="007F5CBE" w:rsidRDefault="00ED3057" w:rsidP="0059449D">
            <w:pPr>
              <w:spacing w:after="0" w:line="240" w:lineRule="auto"/>
              <w:rPr>
                <w:rFonts w:ascii="Times New Roman" w:hAnsi="Times New Roman" w:cs="Times New Roman"/>
                <w:sz w:val="20"/>
                <w:szCs w:val="20"/>
                <w:lang w:val="en-US"/>
              </w:rPr>
            </w:pPr>
            <w:r w:rsidRPr="007F5CBE">
              <w:rPr>
                <w:rFonts w:ascii="Times New Roman" w:hAnsi="Times New Roman" w:cs="Times New Roman"/>
                <w:sz w:val="20"/>
                <w:szCs w:val="20"/>
                <w:lang w:val="en-US"/>
              </w:rPr>
              <w:t>PhD Candidate</w:t>
            </w:r>
          </w:p>
          <w:p w:rsidR="00ED3057" w:rsidRPr="007F5CBE" w:rsidRDefault="00ED3057" w:rsidP="0059449D">
            <w:pPr>
              <w:spacing w:after="0" w:line="240" w:lineRule="auto"/>
              <w:rPr>
                <w:rFonts w:ascii="Times New Roman" w:hAnsi="Times New Roman" w:cs="Times New Roman"/>
                <w:i/>
                <w:iCs/>
                <w:sz w:val="20"/>
                <w:szCs w:val="20"/>
                <w:lang w:val="en-US"/>
              </w:rPr>
            </w:pPr>
            <w:r w:rsidRPr="007F5CBE">
              <w:rPr>
                <w:rFonts w:ascii="Times New Roman" w:hAnsi="Times New Roman" w:cs="Times New Roman"/>
                <w:i/>
                <w:iCs/>
                <w:sz w:val="20"/>
                <w:szCs w:val="20"/>
                <w:lang w:val="en-US"/>
              </w:rPr>
              <w:t>Tambov State Technical University</w:t>
            </w:r>
          </w:p>
          <w:p w:rsidR="00ED3057" w:rsidRPr="002A3524" w:rsidRDefault="00ED3057" w:rsidP="0059449D">
            <w:pPr>
              <w:spacing w:after="0" w:line="240" w:lineRule="auto"/>
              <w:rPr>
                <w:rFonts w:ascii="Times New Roman" w:hAnsi="Times New Roman" w:cs="Times New Roman"/>
                <w:i/>
                <w:iCs/>
                <w:sz w:val="20"/>
                <w:szCs w:val="20"/>
                <w:lang w:val="en-US"/>
              </w:rPr>
            </w:pPr>
            <w:r w:rsidRPr="002A3524">
              <w:rPr>
                <w:rFonts w:ascii="Times New Roman" w:hAnsi="Times New Roman" w:cs="Times New Roman"/>
                <w:i/>
                <w:iCs/>
                <w:sz w:val="20"/>
                <w:szCs w:val="20"/>
                <w:lang w:val="en-US"/>
              </w:rPr>
              <w:t xml:space="preserve"> (Russia, </w:t>
            </w:r>
            <w:r w:rsidRPr="007F5CBE">
              <w:rPr>
                <w:rFonts w:ascii="Times New Roman" w:hAnsi="Times New Roman" w:cs="Times New Roman"/>
                <w:i/>
                <w:iCs/>
                <w:sz w:val="20"/>
                <w:szCs w:val="20"/>
                <w:lang w:val="en-US"/>
              </w:rPr>
              <w:t>Tambov</w:t>
            </w:r>
            <w:r w:rsidRPr="002A3524">
              <w:rPr>
                <w:rFonts w:ascii="Times New Roman" w:hAnsi="Times New Roman" w:cs="Times New Roman"/>
                <w:i/>
                <w:iCs/>
                <w:sz w:val="20"/>
                <w:szCs w:val="20"/>
                <w:lang w:val="en-US"/>
              </w:rPr>
              <w:t>)</w:t>
            </w:r>
          </w:p>
        </w:tc>
      </w:tr>
      <w:tr w:rsidR="00ED3057" w:rsidRPr="00AF21FC" w:rsidTr="0059449D">
        <w:tc>
          <w:tcPr>
            <w:tcW w:w="2835" w:type="dxa"/>
          </w:tcPr>
          <w:p w:rsidR="00ED3057" w:rsidRPr="002A3524" w:rsidRDefault="00ED3057" w:rsidP="0059449D">
            <w:pPr>
              <w:spacing w:after="0" w:line="240" w:lineRule="auto"/>
              <w:rPr>
                <w:rFonts w:ascii="Times New Roman" w:hAnsi="Times New Roman" w:cs="Times New Roman"/>
                <w:sz w:val="20"/>
                <w:szCs w:val="20"/>
                <w:lang w:val="en-US"/>
              </w:rPr>
            </w:pPr>
          </w:p>
        </w:tc>
        <w:tc>
          <w:tcPr>
            <w:tcW w:w="6282" w:type="dxa"/>
          </w:tcPr>
          <w:p w:rsidR="00ED3057" w:rsidRPr="007F5CBE" w:rsidRDefault="00ED3057" w:rsidP="0059449D">
            <w:pPr>
              <w:spacing w:after="0" w:line="240" w:lineRule="auto"/>
              <w:jc w:val="both"/>
              <w:rPr>
                <w:rFonts w:ascii="Times New Roman" w:hAnsi="Times New Roman" w:cs="Times New Roman"/>
                <w:b/>
                <w:bCs/>
                <w:sz w:val="20"/>
                <w:szCs w:val="20"/>
                <w:lang w:val="en-US"/>
              </w:rPr>
            </w:pPr>
            <w:r w:rsidRPr="007F5CBE">
              <w:rPr>
                <w:rFonts w:ascii="Times New Roman" w:hAnsi="Times New Roman" w:cs="Times New Roman"/>
                <w:b/>
                <w:bCs/>
                <w:sz w:val="20"/>
                <w:szCs w:val="20"/>
                <w:lang w:val="en-US"/>
              </w:rPr>
              <w:t xml:space="preserve">YEROFEYEV Alexander </w:t>
            </w:r>
            <w:proofErr w:type="spellStart"/>
            <w:r w:rsidRPr="007F5CBE">
              <w:rPr>
                <w:rFonts w:ascii="Times New Roman" w:hAnsi="Times New Roman" w:cs="Times New Roman"/>
                <w:b/>
                <w:bCs/>
                <w:sz w:val="20"/>
                <w:szCs w:val="20"/>
                <w:lang w:val="en-US"/>
              </w:rPr>
              <w:t>Vladimirovich</w:t>
            </w:r>
            <w:proofErr w:type="spellEnd"/>
          </w:p>
          <w:p w:rsidR="00ED3057" w:rsidRPr="00343FD9" w:rsidRDefault="00ED3057" w:rsidP="0059449D">
            <w:pPr>
              <w:spacing w:after="0" w:line="240" w:lineRule="auto"/>
              <w:jc w:val="both"/>
              <w:rPr>
                <w:rFonts w:ascii="Times New Roman" w:hAnsi="Times New Roman" w:cs="Times New Roman"/>
                <w:sz w:val="20"/>
                <w:szCs w:val="20"/>
                <w:lang w:val="en-US"/>
              </w:rPr>
            </w:pPr>
            <w:r w:rsidRPr="007F5CBE">
              <w:rPr>
                <w:rFonts w:ascii="Times New Roman" w:hAnsi="Times New Roman" w:cs="Times New Roman"/>
                <w:sz w:val="20"/>
                <w:szCs w:val="20"/>
                <w:lang w:val="en-US"/>
              </w:rPr>
              <w:t>Candidate of</w:t>
            </w:r>
            <w:r w:rsidRPr="00A148F2">
              <w:rPr>
                <w:rFonts w:ascii="Times New Roman" w:hAnsi="Times New Roman" w:cs="Times New Roman"/>
                <w:sz w:val="20"/>
                <w:szCs w:val="20"/>
                <w:lang w:val="en-US"/>
              </w:rPr>
              <w:t xml:space="preserve"> Tec</w:t>
            </w:r>
            <w:r>
              <w:rPr>
                <w:rFonts w:ascii="Times New Roman" w:hAnsi="Times New Roman" w:cs="Times New Roman"/>
                <w:sz w:val="20"/>
                <w:szCs w:val="20"/>
                <w:lang w:val="en-US"/>
              </w:rPr>
              <w:t xml:space="preserve">hnical Sciences, </w:t>
            </w:r>
            <w:r w:rsidRPr="007F5CBE">
              <w:rPr>
                <w:rFonts w:ascii="Times New Roman" w:hAnsi="Times New Roman" w:cs="Times New Roman"/>
                <w:sz w:val="20"/>
                <w:szCs w:val="20"/>
                <w:lang w:val="en-US"/>
              </w:rPr>
              <w:t>Associate Professor</w:t>
            </w:r>
          </w:p>
          <w:p w:rsidR="00ED3057" w:rsidRPr="007F5CBE" w:rsidRDefault="00ED3057" w:rsidP="0059449D">
            <w:pPr>
              <w:spacing w:after="0" w:line="240" w:lineRule="auto"/>
              <w:rPr>
                <w:rFonts w:ascii="Times New Roman" w:hAnsi="Times New Roman" w:cs="Times New Roman"/>
                <w:i/>
                <w:iCs/>
                <w:sz w:val="20"/>
                <w:szCs w:val="20"/>
                <w:lang w:val="en-US"/>
              </w:rPr>
            </w:pPr>
            <w:r w:rsidRPr="007F5CBE">
              <w:rPr>
                <w:rFonts w:ascii="Times New Roman" w:hAnsi="Times New Roman" w:cs="Times New Roman"/>
                <w:i/>
                <w:iCs/>
                <w:sz w:val="20"/>
                <w:szCs w:val="20"/>
                <w:lang w:val="en-US"/>
              </w:rPr>
              <w:t>Tambov State Technical University</w:t>
            </w:r>
          </w:p>
          <w:p w:rsidR="00ED3057" w:rsidRPr="002A3524" w:rsidRDefault="00ED3057" w:rsidP="0059449D">
            <w:pPr>
              <w:spacing w:after="0" w:line="240" w:lineRule="auto"/>
              <w:rPr>
                <w:rFonts w:ascii="Times New Roman" w:hAnsi="Times New Roman" w:cs="Times New Roman"/>
                <w:i/>
                <w:iCs/>
                <w:sz w:val="20"/>
                <w:szCs w:val="20"/>
                <w:lang w:val="en-US"/>
              </w:rPr>
            </w:pPr>
            <w:r w:rsidRPr="002A3524">
              <w:rPr>
                <w:rFonts w:ascii="Times New Roman" w:hAnsi="Times New Roman" w:cs="Times New Roman"/>
                <w:i/>
                <w:iCs/>
                <w:sz w:val="20"/>
                <w:szCs w:val="20"/>
                <w:lang w:val="en-US"/>
              </w:rPr>
              <w:t xml:space="preserve">(Russia, </w:t>
            </w:r>
            <w:r w:rsidRPr="007F5CBE">
              <w:rPr>
                <w:rFonts w:ascii="Times New Roman" w:hAnsi="Times New Roman" w:cs="Times New Roman"/>
                <w:i/>
                <w:iCs/>
                <w:sz w:val="20"/>
                <w:szCs w:val="20"/>
                <w:lang w:val="en-US"/>
              </w:rPr>
              <w:t>Tambov</w:t>
            </w:r>
            <w:r w:rsidRPr="002A3524">
              <w:rPr>
                <w:rFonts w:ascii="Times New Roman" w:hAnsi="Times New Roman" w:cs="Times New Roman"/>
                <w:i/>
                <w:iCs/>
                <w:sz w:val="20"/>
                <w:szCs w:val="20"/>
                <w:lang w:val="en-US"/>
              </w:rPr>
              <w:t>)</w:t>
            </w:r>
          </w:p>
        </w:tc>
      </w:tr>
      <w:tr w:rsidR="00ED3057" w:rsidRPr="00AF21FC" w:rsidTr="0059449D">
        <w:tc>
          <w:tcPr>
            <w:tcW w:w="2835" w:type="dxa"/>
          </w:tcPr>
          <w:p w:rsidR="00ED3057" w:rsidRPr="002A3524" w:rsidRDefault="00ED3057" w:rsidP="0059449D">
            <w:pPr>
              <w:spacing w:after="0" w:line="240" w:lineRule="auto"/>
              <w:rPr>
                <w:rFonts w:ascii="Times New Roman" w:hAnsi="Times New Roman" w:cs="Times New Roman"/>
                <w:sz w:val="20"/>
                <w:szCs w:val="20"/>
                <w:lang w:val="en-US"/>
              </w:rPr>
            </w:pPr>
          </w:p>
        </w:tc>
        <w:tc>
          <w:tcPr>
            <w:tcW w:w="6282" w:type="dxa"/>
          </w:tcPr>
          <w:p w:rsidR="00ED3057" w:rsidRPr="007F5CBE" w:rsidRDefault="00ED3057" w:rsidP="0059449D">
            <w:pPr>
              <w:spacing w:after="0" w:line="240" w:lineRule="auto"/>
              <w:jc w:val="both"/>
              <w:rPr>
                <w:rFonts w:ascii="Times New Roman" w:hAnsi="Times New Roman" w:cs="Times New Roman"/>
                <w:b/>
                <w:bCs/>
                <w:sz w:val="20"/>
                <w:szCs w:val="20"/>
                <w:lang w:val="en-US"/>
              </w:rPr>
            </w:pPr>
            <w:r w:rsidRPr="007F5CBE">
              <w:rPr>
                <w:rFonts w:ascii="Times New Roman" w:hAnsi="Times New Roman" w:cs="Times New Roman"/>
                <w:b/>
                <w:bCs/>
                <w:sz w:val="20"/>
                <w:szCs w:val="20"/>
                <w:lang w:val="en-US"/>
              </w:rPr>
              <w:t xml:space="preserve">MONASTYREV </w:t>
            </w:r>
            <w:proofErr w:type="spellStart"/>
            <w:r w:rsidRPr="007F5CBE">
              <w:rPr>
                <w:rFonts w:ascii="Times New Roman" w:hAnsi="Times New Roman" w:cs="Times New Roman"/>
                <w:b/>
                <w:bCs/>
                <w:sz w:val="20"/>
                <w:szCs w:val="20"/>
                <w:lang w:val="en-US"/>
              </w:rPr>
              <w:t>Pavel</w:t>
            </w:r>
            <w:proofErr w:type="spellEnd"/>
            <w:r w:rsidRPr="007F5CBE">
              <w:rPr>
                <w:rFonts w:ascii="Times New Roman" w:hAnsi="Times New Roman" w:cs="Times New Roman"/>
                <w:b/>
                <w:bCs/>
                <w:sz w:val="20"/>
                <w:szCs w:val="20"/>
                <w:lang w:val="en-US"/>
              </w:rPr>
              <w:t xml:space="preserve"> </w:t>
            </w:r>
            <w:proofErr w:type="spellStart"/>
            <w:r w:rsidRPr="007F5CBE">
              <w:rPr>
                <w:rFonts w:ascii="Times New Roman" w:hAnsi="Times New Roman" w:cs="Times New Roman"/>
                <w:b/>
                <w:bCs/>
                <w:sz w:val="20"/>
                <w:szCs w:val="20"/>
                <w:lang w:val="en-US"/>
              </w:rPr>
              <w:t>Vladislavovich</w:t>
            </w:r>
            <w:proofErr w:type="spellEnd"/>
          </w:p>
          <w:p w:rsidR="00ED3057" w:rsidRPr="007F5CBE" w:rsidRDefault="00ED3057" w:rsidP="0059449D">
            <w:pPr>
              <w:spacing w:after="0" w:line="240" w:lineRule="auto"/>
              <w:jc w:val="both"/>
              <w:rPr>
                <w:rFonts w:ascii="Times New Roman" w:hAnsi="Times New Roman" w:cs="Times New Roman"/>
                <w:sz w:val="20"/>
                <w:szCs w:val="20"/>
                <w:lang w:val="en-US"/>
              </w:rPr>
            </w:pPr>
            <w:r w:rsidRPr="007F5CBE">
              <w:rPr>
                <w:rFonts w:ascii="Times New Roman" w:hAnsi="Times New Roman" w:cs="Times New Roman"/>
                <w:sz w:val="20"/>
                <w:szCs w:val="20"/>
                <w:lang w:val="en-US"/>
              </w:rPr>
              <w:t xml:space="preserve">Corresponding Member of RAACS, </w:t>
            </w:r>
            <w:r w:rsidRPr="00A148F2">
              <w:rPr>
                <w:rFonts w:ascii="Times New Roman" w:hAnsi="Times New Roman" w:cs="Times New Roman"/>
                <w:sz w:val="20"/>
                <w:szCs w:val="20"/>
                <w:lang w:val="en-US"/>
              </w:rPr>
              <w:t>Doctor of Tec</w:t>
            </w:r>
            <w:r>
              <w:rPr>
                <w:rFonts w:ascii="Times New Roman" w:hAnsi="Times New Roman" w:cs="Times New Roman"/>
                <w:sz w:val="20"/>
                <w:szCs w:val="20"/>
                <w:lang w:val="en-US"/>
              </w:rPr>
              <w:t>hnical Sciences</w:t>
            </w:r>
          </w:p>
          <w:p w:rsidR="00ED3057" w:rsidRPr="007F5CBE" w:rsidRDefault="00ED3057" w:rsidP="0059449D">
            <w:pPr>
              <w:spacing w:after="0" w:line="240" w:lineRule="auto"/>
              <w:rPr>
                <w:rFonts w:ascii="Times New Roman" w:hAnsi="Times New Roman" w:cs="Times New Roman"/>
                <w:i/>
                <w:iCs/>
                <w:sz w:val="20"/>
                <w:szCs w:val="20"/>
                <w:lang w:val="en-US"/>
              </w:rPr>
            </w:pPr>
            <w:r w:rsidRPr="007F5CBE">
              <w:rPr>
                <w:rFonts w:ascii="Times New Roman" w:hAnsi="Times New Roman" w:cs="Times New Roman"/>
                <w:i/>
                <w:iCs/>
                <w:sz w:val="20"/>
                <w:szCs w:val="20"/>
                <w:lang w:val="en-US"/>
              </w:rPr>
              <w:t>Russian Academy of Architecture and Construction Sciences; Tambov State Technical University</w:t>
            </w:r>
          </w:p>
          <w:p w:rsidR="00ED3057" w:rsidRPr="002A3524" w:rsidRDefault="00ED3057" w:rsidP="0059449D">
            <w:pPr>
              <w:spacing w:after="0" w:line="240" w:lineRule="auto"/>
              <w:rPr>
                <w:rFonts w:ascii="Times New Roman" w:hAnsi="Times New Roman" w:cs="Times New Roman"/>
                <w:b/>
                <w:bCs/>
                <w:sz w:val="20"/>
                <w:szCs w:val="20"/>
                <w:lang w:val="en-US"/>
              </w:rPr>
            </w:pPr>
            <w:r w:rsidRPr="00A148F2">
              <w:rPr>
                <w:rFonts w:ascii="Times New Roman" w:hAnsi="Times New Roman" w:cs="Times New Roman"/>
                <w:i/>
                <w:iCs/>
                <w:sz w:val="20"/>
                <w:szCs w:val="20"/>
                <w:lang w:val="en-US"/>
              </w:rPr>
              <w:t xml:space="preserve"> </w:t>
            </w:r>
            <w:r w:rsidRPr="007F5CBE">
              <w:rPr>
                <w:rFonts w:ascii="Times New Roman" w:hAnsi="Times New Roman" w:cs="Times New Roman"/>
                <w:i/>
                <w:iCs/>
                <w:sz w:val="20"/>
                <w:szCs w:val="20"/>
                <w:lang w:val="en-US"/>
              </w:rPr>
              <w:t>(</w:t>
            </w:r>
            <w:r w:rsidRPr="00A148F2">
              <w:rPr>
                <w:rFonts w:ascii="Times New Roman" w:hAnsi="Times New Roman" w:cs="Times New Roman"/>
                <w:i/>
                <w:iCs/>
                <w:sz w:val="20"/>
                <w:szCs w:val="20"/>
                <w:lang w:val="en-US"/>
              </w:rPr>
              <w:t xml:space="preserve">Russia, </w:t>
            </w:r>
            <w:r w:rsidRPr="007F5CBE">
              <w:rPr>
                <w:rFonts w:ascii="Times New Roman" w:hAnsi="Times New Roman" w:cs="Times New Roman"/>
                <w:i/>
                <w:iCs/>
                <w:sz w:val="20"/>
                <w:szCs w:val="20"/>
                <w:lang w:val="en-US"/>
              </w:rPr>
              <w:t xml:space="preserve">Tambov, </w:t>
            </w:r>
            <w:r w:rsidRPr="00A148F2">
              <w:rPr>
                <w:rFonts w:ascii="Times New Roman" w:hAnsi="Times New Roman" w:cs="Times New Roman"/>
                <w:i/>
                <w:iCs/>
                <w:sz w:val="20"/>
                <w:szCs w:val="20"/>
                <w:lang w:val="en-US"/>
              </w:rPr>
              <w:t xml:space="preserve">e-mail: </w:t>
            </w:r>
            <w:r w:rsidRPr="007F5CBE">
              <w:rPr>
                <w:rFonts w:ascii="Times New Roman" w:hAnsi="Times New Roman" w:cs="Times New Roman"/>
                <w:i/>
                <w:iCs/>
                <w:sz w:val="20"/>
                <w:szCs w:val="20"/>
                <w:lang w:val="en-US"/>
              </w:rPr>
              <w:t>monastyrev68@mail.ru</w:t>
            </w:r>
            <w:r w:rsidRPr="00A148F2">
              <w:rPr>
                <w:rFonts w:ascii="Times New Roman" w:hAnsi="Times New Roman" w:cs="Times New Roman"/>
                <w:i/>
                <w:iCs/>
                <w:sz w:val="20"/>
                <w:szCs w:val="20"/>
                <w:lang w:val="en-US"/>
              </w:rPr>
              <w:t>)</w:t>
            </w:r>
          </w:p>
        </w:tc>
      </w:tr>
      <w:tr w:rsidR="00ED3057" w:rsidRPr="00AF21FC" w:rsidTr="0059449D">
        <w:tc>
          <w:tcPr>
            <w:tcW w:w="2835" w:type="dxa"/>
          </w:tcPr>
          <w:p w:rsidR="00ED3057" w:rsidRPr="002A3524" w:rsidRDefault="00ED3057" w:rsidP="0059449D">
            <w:pPr>
              <w:spacing w:after="0" w:line="240" w:lineRule="auto"/>
              <w:rPr>
                <w:rFonts w:ascii="Times New Roman" w:hAnsi="Times New Roman" w:cs="Times New Roman"/>
                <w:sz w:val="20"/>
                <w:szCs w:val="20"/>
                <w:lang w:val="en-US"/>
              </w:rPr>
            </w:pPr>
          </w:p>
        </w:tc>
        <w:tc>
          <w:tcPr>
            <w:tcW w:w="6282" w:type="dxa"/>
          </w:tcPr>
          <w:p w:rsidR="00ED3057" w:rsidRPr="007F5CBE" w:rsidRDefault="00ED3057" w:rsidP="0059449D">
            <w:pPr>
              <w:pStyle w:val="Style36"/>
              <w:widowControl/>
              <w:spacing w:line="276" w:lineRule="auto"/>
              <w:jc w:val="both"/>
              <w:rPr>
                <w:rFonts w:ascii="Times New Roman" w:eastAsiaTheme="minorHAnsi" w:hAnsi="Times New Roman" w:cs="Times New Roman"/>
                <w:b/>
                <w:bCs/>
                <w:sz w:val="20"/>
                <w:szCs w:val="20"/>
                <w:lang w:val="en-US" w:eastAsia="en-US"/>
              </w:rPr>
            </w:pPr>
            <w:r w:rsidRPr="007F5CBE">
              <w:rPr>
                <w:rFonts w:ascii="Times New Roman" w:eastAsiaTheme="minorHAnsi" w:hAnsi="Times New Roman" w:cs="Times New Roman"/>
                <w:b/>
                <w:bCs/>
                <w:sz w:val="20"/>
                <w:szCs w:val="20"/>
                <w:lang w:val="en-US" w:eastAsia="en-US"/>
              </w:rPr>
              <w:t xml:space="preserve">YEZERSKY Valery </w:t>
            </w:r>
            <w:proofErr w:type="spellStart"/>
            <w:r w:rsidRPr="007F5CBE">
              <w:rPr>
                <w:rFonts w:ascii="Times New Roman" w:eastAsiaTheme="minorHAnsi" w:hAnsi="Times New Roman" w:cs="Times New Roman"/>
                <w:b/>
                <w:bCs/>
                <w:sz w:val="20"/>
                <w:szCs w:val="20"/>
                <w:lang w:val="en-US" w:eastAsia="en-US"/>
              </w:rPr>
              <w:t>Aleksandrovich</w:t>
            </w:r>
            <w:proofErr w:type="spellEnd"/>
          </w:p>
          <w:p w:rsidR="00ED3057" w:rsidRPr="00343FD9" w:rsidRDefault="00ED3057" w:rsidP="0059449D">
            <w:pPr>
              <w:pStyle w:val="Style36"/>
              <w:widowControl/>
              <w:spacing w:line="276" w:lineRule="auto"/>
              <w:jc w:val="both"/>
              <w:rPr>
                <w:rFonts w:ascii="Times New Roman" w:hAnsi="Times New Roman" w:cs="Times New Roman"/>
                <w:i/>
                <w:iCs/>
                <w:sz w:val="20"/>
                <w:szCs w:val="20"/>
                <w:lang w:val="en-US"/>
              </w:rPr>
            </w:pPr>
            <w:r w:rsidRPr="004B3F13">
              <w:rPr>
                <w:rFonts w:ascii="Times New Roman" w:hAnsi="Times New Roman" w:cs="Times New Roman"/>
                <w:sz w:val="20"/>
                <w:szCs w:val="20"/>
                <w:lang w:val="en-US"/>
              </w:rPr>
              <w:t>Doctor of Technical Sciences, Professor</w:t>
            </w:r>
          </w:p>
          <w:p w:rsidR="00ED3057" w:rsidRPr="009C182F" w:rsidRDefault="00ED3057" w:rsidP="0059449D">
            <w:pPr>
              <w:pStyle w:val="Style36"/>
              <w:widowControl/>
              <w:spacing w:line="276" w:lineRule="auto"/>
              <w:jc w:val="both"/>
              <w:rPr>
                <w:rFonts w:ascii="Times New Roman" w:hAnsi="Times New Roman" w:cs="Times New Roman"/>
                <w:i/>
                <w:iCs/>
                <w:sz w:val="20"/>
                <w:szCs w:val="20"/>
                <w:lang w:val="en-US"/>
              </w:rPr>
            </w:pPr>
            <w:r w:rsidRPr="007F5CBE">
              <w:rPr>
                <w:rFonts w:ascii="Times New Roman" w:hAnsi="Times New Roman" w:cs="Times New Roman"/>
                <w:i/>
                <w:iCs/>
                <w:sz w:val="20"/>
                <w:szCs w:val="20"/>
                <w:lang w:val="en-US"/>
              </w:rPr>
              <w:t>Tambov State Technical University</w:t>
            </w:r>
          </w:p>
          <w:p w:rsidR="00ED3057" w:rsidRPr="002A3524" w:rsidRDefault="00ED3057" w:rsidP="0059449D">
            <w:pPr>
              <w:spacing w:after="0" w:line="240" w:lineRule="auto"/>
              <w:rPr>
                <w:rFonts w:ascii="Times New Roman" w:hAnsi="Times New Roman" w:cs="Times New Roman"/>
                <w:b/>
                <w:bCs/>
                <w:sz w:val="20"/>
                <w:szCs w:val="20"/>
                <w:lang w:val="en-US"/>
              </w:rPr>
            </w:pPr>
            <w:r w:rsidRPr="002A3524">
              <w:rPr>
                <w:rFonts w:ascii="Times New Roman" w:hAnsi="Times New Roman" w:cs="Times New Roman"/>
                <w:i/>
                <w:iCs/>
                <w:sz w:val="20"/>
                <w:szCs w:val="20"/>
                <w:lang w:val="en-US"/>
              </w:rPr>
              <w:t xml:space="preserve"> (Russia, </w:t>
            </w:r>
            <w:r w:rsidRPr="007F5CBE">
              <w:rPr>
                <w:rFonts w:ascii="Times New Roman" w:hAnsi="Times New Roman" w:cs="Times New Roman"/>
                <w:i/>
                <w:iCs/>
                <w:sz w:val="20"/>
                <w:szCs w:val="20"/>
                <w:lang w:val="en-US"/>
              </w:rPr>
              <w:t>Tambov</w:t>
            </w:r>
            <w:r w:rsidRPr="002A3524">
              <w:rPr>
                <w:rFonts w:ascii="Times New Roman" w:hAnsi="Times New Roman" w:cs="Times New Roman"/>
                <w:i/>
                <w:iCs/>
                <w:sz w:val="20"/>
                <w:szCs w:val="20"/>
                <w:lang w:val="en-US"/>
              </w:rPr>
              <w:t>)</w:t>
            </w:r>
          </w:p>
        </w:tc>
      </w:tr>
      <w:tr w:rsidR="00ED3057" w:rsidRPr="007F5CBE" w:rsidTr="0059449D">
        <w:tc>
          <w:tcPr>
            <w:tcW w:w="2835" w:type="dxa"/>
          </w:tcPr>
          <w:p w:rsidR="00ED3057" w:rsidRPr="002A3524" w:rsidRDefault="00ED3057" w:rsidP="0059449D">
            <w:pPr>
              <w:spacing w:after="0" w:line="240" w:lineRule="auto"/>
              <w:rPr>
                <w:rFonts w:ascii="Times New Roman" w:hAnsi="Times New Roman" w:cs="Times New Roman"/>
                <w:sz w:val="20"/>
                <w:szCs w:val="20"/>
                <w:lang w:val="en-US"/>
              </w:rPr>
            </w:pPr>
          </w:p>
        </w:tc>
        <w:tc>
          <w:tcPr>
            <w:tcW w:w="6282" w:type="dxa"/>
          </w:tcPr>
          <w:p w:rsidR="00ED3057" w:rsidRPr="007F5CBE" w:rsidRDefault="00ED3057" w:rsidP="0059449D">
            <w:pPr>
              <w:spacing w:after="0" w:line="240" w:lineRule="auto"/>
              <w:rPr>
                <w:rFonts w:ascii="Times New Roman" w:hAnsi="Times New Roman" w:cs="Times New Roman"/>
                <w:b/>
                <w:bCs/>
                <w:sz w:val="20"/>
                <w:szCs w:val="20"/>
                <w:lang w:val="en-US"/>
              </w:rPr>
            </w:pPr>
            <w:r w:rsidRPr="007F5CBE">
              <w:rPr>
                <w:rFonts w:ascii="Times New Roman" w:hAnsi="Times New Roman" w:cs="Times New Roman"/>
                <w:b/>
                <w:bCs/>
                <w:sz w:val="20"/>
                <w:szCs w:val="20"/>
                <w:lang w:val="en-US"/>
              </w:rPr>
              <w:t xml:space="preserve">KOVALEV Nikita </w:t>
            </w:r>
            <w:proofErr w:type="spellStart"/>
            <w:r w:rsidRPr="007F5CBE">
              <w:rPr>
                <w:rFonts w:ascii="Times New Roman" w:hAnsi="Times New Roman" w:cs="Times New Roman"/>
                <w:b/>
                <w:bCs/>
                <w:sz w:val="20"/>
                <w:szCs w:val="20"/>
                <w:lang w:val="en-US"/>
              </w:rPr>
              <w:t>Svyatoslavovich</w:t>
            </w:r>
            <w:proofErr w:type="spellEnd"/>
          </w:p>
          <w:p w:rsidR="00ED3057" w:rsidRPr="00AC55DE" w:rsidRDefault="00ED3057" w:rsidP="0059449D">
            <w:pPr>
              <w:spacing w:after="0" w:line="240" w:lineRule="auto"/>
              <w:rPr>
                <w:rFonts w:ascii="Times New Roman" w:hAnsi="Times New Roman" w:cs="Times New Roman"/>
                <w:sz w:val="20"/>
                <w:szCs w:val="20"/>
                <w:lang w:val="en-US"/>
              </w:rPr>
            </w:pPr>
            <w:r w:rsidRPr="00AC55DE">
              <w:rPr>
                <w:rFonts w:ascii="Times New Roman" w:hAnsi="Times New Roman" w:cs="Times New Roman"/>
                <w:sz w:val="20"/>
                <w:szCs w:val="20"/>
                <w:lang w:val="en-US"/>
              </w:rPr>
              <w:t>Master's student</w:t>
            </w:r>
          </w:p>
          <w:p w:rsidR="00ED3057" w:rsidRPr="007F5CBE" w:rsidRDefault="00ED3057" w:rsidP="0059449D">
            <w:pPr>
              <w:spacing w:after="0" w:line="240" w:lineRule="auto"/>
              <w:rPr>
                <w:rFonts w:ascii="Times New Roman" w:hAnsi="Times New Roman" w:cs="Times New Roman"/>
                <w:i/>
                <w:iCs/>
                <w:sz w:val="20"/>
                <w:szCs w:val="20"/>
                <w:lang w:val="en-US"/>
              </w:rPr>
            </w:pPr>
            <w:r w:rsidRPr="007F5CBE">
              <w:rPr>
                <w:rFonts w:ascii="Times New Roman" w:hAnsi="Times New Roman" w:cs="Times New Roman"/>
                <w:i/>
                <w:iCs/>
                <w:sz w:val="20"/>
                <w:szCs w:val="20"/>
                <w:lang w:val="en-US"/>
              </w:rPr>
              <w:t>Tambov State Technical University</w:t>
            </w:r>
          </w:p>
          <w:p w:rsidR="00ED3057" w:rsidRPr="002A3524" w:rsidRDefault="00ED3057" w:rsidP="0059449D">
            <w:pPr>
              <w:spacing w:after="0" w:line="240" w:lineRule="auto"/>
              <w:rPr>
                <w:rFonts w:ascii="Times New Roman" w:hAnsi="Times New Roman" w:cs="Times New Roman"/>
                <w:b/>
                <w:bCs/>
                <w:sz w:val="20"/>
                <w:szCs w:val="20"/>
                <w:lang w:val="en-US"/>
              </w:rPr>
            </w:pPr>
            <w:r w:rsidRPr="002A3524">
              <w:rPr>
                <w:rFonts w:ascii="Times New Roman" w:hAnsi="Times New Roman" w:cs="Times New Roman"/>
                <w:i/>
                <w:iCs/>
                <w:sz w:val="20"/>
                <w:szCs w:val="20"/>
                <w:lang w:val="en-US"/>
              </w:rPr>
              <w:t xml:space="preserve">(Russia, </w:t>
            </w:r>
            <w:r w:rsidRPr="007F5CBE">
              <w:rPr>
                <w:rFonts w:ascii="Times New Roman" w:hAnsi="Times New Roman" w:cs="Times New Roman"/>
                <w:i/>
                <w:iCs/>
                <w:sz w:val="20"/>
                <w:szCs w:val="20"/>
                <w:lang w:val="en-US"/>
              </w:rPr>
              <w:t>Tambov</w:t>
            </w:r>
            <w:r w:rsidRPr="002A3524">
              <w:rPr>
                <w:rFonts w:ascii="Times New Roman" w:hAnsi="Times New Roman" w:cs="Times New Roman"/>
                <w:i/>
                <w:iCs/>
                <w:sz w:val="20"/>
                <w:szCs w:val="20"/>
                <w:lang w:val="en-US"/>
              </w:rPr>
              <w:t>)</w:t>
            </w:r>
          </w:p>
        </w:tc>
      </w:tr>
    </w:tbl>
    <w:p w:rsidR="00ED3057" w:rsidRPr="0003576F" w:rsidRDefault="00ED3057" w:rsidP="00ED3057">
      <w:pPr>
        <w:pStyle w:val="a4"/>
        <w:rPr>
          <w:lang w:val="en-US"/>
        </w:rPr>
      </w:pPr>
    </w:p>
    <w:p w:rsidR="00ED3057" w:rsidRPr="00160F56" w:rsidRDefault="00ED3057" w:rsidP="00ED3057">
      <w:pPr>
        <w:spacing w:after="0"/>
        <w:ind w:firstLine="709"/>
        <w:jc w:val="both"/>
        <w:rPr>
          <w:rFonts w:ascii="Times New Roman" w:hAnsi="Times New Roman" w:cs="Times New Roman"/>
          <w:i/>
          <w:sz w:val="28"/>
          <w:szCs w:val="28"/>
          <w:lang w:val="en-US"/>
        </w:rPr>
      </w:pPr>
      <w:r>
        <w:rPr>
          <w:rFonts w:ascii="Times New Roman" w:hAnsi="Times New Roman" w:cs="Times New Roman"/>
          <w:b/>
          <w:i/>
          <w:color w:val="000000" w:themeColor="text1"/>
          <w:sz w:val="28"/>
          <w:szCs w:val="24"/>
          <w:lang w:val="en-US"/>
        </w:rPr>
        <w:t>Abstract</w:t>
      </w:r>
      <w:r w:rsidRPr="00160F56">
        <w:rPr>
          <w:rFonts w:ascii="Times New Roman" w:hAnsi="Times New Roman" w:cs="Times New Roman"/>
          <w:b/>
          <w:i/>
          <w:sz w:val="28"/>
          <w:szCs w:val="28"/>
          <w:lang w:val="en-US"/>
        </w:rPr>
        <w:t>.</w:t>
      </w:r>
      <w:r w:rsidRPr="00160F56">
        <w:rPr>
          <w:rFonts w:ascii="Times New Roman" w:hAnsi="Times New Roman" w:cs="Times New Roman"/>
          <w:i/>
          <w:sz w:val="28"/>
          <w:szCs w:val="28"/>
          <w:lang w:val="en-US"/>
        </w:rPr>
        <w:t xml:space="preserve"> The wood-gypsum composite material of optimal composition based on gypsum binder and sawdust has low values of strength characteristics, which necessitates their increase. One of the most common ways to increase strength indicators is the use of modifying additives that increase the strength characteristics of the material by changing its structure. A change in the structure of a wood-gypsum composite material was experimentally studied when the SVV-500 additive was introduced into it. The processes leading to such changes are also described.</w:t>
      </w:r>
    </w:p>
    <w:p w:rsidR="00ED3057" w:rsidRPr="00160F56" w:rsidRDefault="00ED3057" w:rsidP="00ED3057">
      <w:pPr>
        <w:spacing w:after="0"/>
        <w:ind w:firstLine="709"/>
        <w:jc w:val="both"/>
        <w:rPr>
          <w:rFonts w:ascii="Times New Roman" w:hAnsi="Times New Roman" w:cs="Times New Roman"/>
          <w:i/>
          <w:sz w:val="28"/>
          <w:szCs w:val="28"/>
          <w:lang w:val="en-US"/>
        </w:rPr>
      </w:pPr>
      <w:r w:rsidRPr="00160F56">
        <w:rPr>
          <w:rFonts w:ascii="Times New Roman" w:hAnsi="Times New Roman" w:cs="Times New Roman"/>
          <w:b/>
          <w:i/>
          <w:sz w:val="28"/>
          <w:szCs w:val="28"/>
          <w:lang w:val="en-US"/>
        </w:rPr>
        <w:t>Keywords:</w:t>
      </w:r>
      <w:r>
        <w:rPr>
          <w:rFonts w:ascii="Times New Roman" w:hAnsi="Times New Roman" w:cs="Times New Roman"/>
          <w:i/>
          <w:sz w:val="28"/>
          <w:szCs w:val="28"/>
          <w:lang w:val="en-US"/>
        </w:rPr>
        <w:t xml:space="preserve"> Gypsum binder</w:t>
      </w:r>
      <w:r w:rsidRPr="00160F56">
        <w:rPr>
          <w:rFonts w:ascii="Times New Roman" w:hAnsi="Times New Roman" w:cs="Times New Roman"/>
          <w:i/>
          <w:sz w:val="28"/>
          <w:szCs w:val="28"/>
          <w:lang w:val="en-US"/>
        </w:rPr>
        <w:t>;</w:t>
      </w:r>
      <w:r>
        <w:rPr>
          <w:rFonts w:ascii="Times New Roman" w:hAnsi="Times New Roman" w:cs="Times New Roman"/>
          <w:i/>
          <w:sz w:val="28"/>
          <w:szCs w:val="28"/>
          <w:lang w:val="en-US"/>
        </w:rPr>
        <w:t xml:space="preserve"> wood</w:t>
      </w:r>
      <w:r w:rsidRPr="00160F56">
        <w:rPr>
          <w:rFonts w:ascii="Times New Roman" w:hAnsi="Times New Roman" w:cs="Times New Roman"/>
          <w:i/>
          <w:sz w:val="28"/>
          <w:szCs w:val="28"/>
          <w:lang w:val="en-US"/>
        </w:rPr>
        <w:t>;</w:t>
      </w:r>
      <w:r>
        <w:rPr>
          <w:rFonts w:ascii="Times New Roman" w:hAnsi="Times New Roman" w:cs="Times New Roman"/>
          <w:i/>
          <w:sz w:val="28"/>
          <w:szCs w:val="28"/>
          <w:lang w:val="en-US"/>
        </w:rPr>
        <w:t xml:space="preserve"> composite material</w:t>
      </w:r>
      <w:r w:rsidRPr="00160F56">
        <w:rPr>
          <w:rFonts w:ascii="Times New Roman" w:hAnsi="Times New Roman" w:cs="Times New Roman"/>
          <w:i/>
          <w:sz w:val="28"/>
          <w:szCs w:val="28"/>
          <w:lang w:val="en-US"/>
        </w:rPr>
        <w:t>; strength e</w:t>
      </w:r>
      <w:r>
        <w:rPr>
          <w:rFonts w:ascii="Times New Roman" w:hAnsi="Times New Roman" w:cs="Times New Roman"/>
          <w:i/>
          <w:sz w:val="28"/>
          <w:szCs w:val="28"/>
          <w:lang w:val="en-US"/>
        </w:rPr>
        <w:t>nhancement</w:t>
      </w:r>
      <w:r w:rsidRPr="00160F56">
        <w:rPr>
          <w:rFonts w:ascii="Times New Roman" w:hAnsi="Times New Roman" w:cs="Times New Roman"/>
          <w:i/>
          <w:sz w:val="28"/>
          <w:szCs w:val="28"/>
          <w:lang w:val="en-US"/>
        </w:rPr>
        <w:t>;</w:t>
      </w:r>
      <w:r>
        <w:rPr>
          <w:rFonts w:ascii="Times New Roman" w:hAnsi="Times New Roman" w:cs="Times New Roman"/>
          <w:i/>
          <w:sz w:val="28"/>
          <w:szCs w:val="28"/>
          <w:lang w:val="en-US"/>
        </w:rPr>
        <w:t xml:space="preserve"> </w:t>
      </w:r>
      <w:proofErr w:type="spellStart"/>
      <w:r>
        <w:rPr>
          <w:rFonts w:ascii="Times New Roman" w:hAnsi="Times New Roman" w:cs="Times New Roman"/>
          <w:i/>
          <w:sz w:val="28"/>
          <w:szCs w:val="28"/>
          <w:lang w:val="en-US"/>
        </w:rPr>
        <w:t>porometry</w:t>
      </w:r>
      <w:proofErr w:type="spellEnd"/>
      <w:r w:rsidRPr="00160F56">
        <w:rPr>
          <w:rFonts w:ascii="Times New Roman" w:hAnsi="Times New Roman" w:cs="Times New Roman"/>
          <w:i/>
          <w:sz w:val="28"/>
          <w:szCs w:val="28"/>
          <w:lang w:val="en-US"/>
        </w:rPr>
        <w:t>;</w:t>
      </w:r>
      <w:r>
        <w:rPr>
          <w:rFonts w:ascii="Times New Roman" w:hAnsi="Times New Roman" w:cs="Times New Roman"/>
          <w:i/>
          <w:sz w:val="28"/>
          <w:szCs w:val="28"/>
          <w:lang w:val="en-US"/>
        </w:rPr>
        <w:t xml:space="preserve"> structure formation; building materials</w:t>
      </w:r>
    </w:p>
    <w:p w:rsidR="001705BD" w:rsidRPr="00E400A2" w:rsidRDefault="001705BD" w:rsidP="00824620">
      <w:pPr>
        <w:spacing w:line="240" w:lineRule="auto"/>
        <w:jc w:val="both"/>
        <w:rPr>
          <w:rFonts w:ascii="Times New Roman" w:hAnsi="Times New Roman" w:cs="Times New Roman"/>
          <w:sz w:val="24"/>
          <w:szCs w:val="24"/>
          <w:lang w:val="en-US"/>
        </w:rPr>
      </w:pPr>
    </w:p>
    <w:p w:rsidR="00ED3057" w:rsidRPr="00E400A2" w:rsidRDefault="00ED3057" w:rsidP="00824620">
      <w:pPr>
        <w:spacing w:line="240" w:lineRule="auto"/>
        <w:jc w:val="both"/>
        <w:rPr>
          <w:rFonts w:ascii="Times New Roman" w:hAnsi="Times New Roman" w:cs="Times New Roman"/>
          <w:sz w:val="24"/>
          <w:szCs w:val="24"/>
          <w:lang w:val="en-US"/>
        </w:rPr>
      </w:pPr>
    </w:p>
    <w:p w:rsidR="00E400A2" w:rsidRPr="00186625" w:rsidRDefault="00E400A2" w:rsidP="00E400A2">
      <w:pPr>
        <w:widowControl w:val="0"/>
        <w:tabs>
          <w:tab w:val="left" w:pos="426"/>
        </w:tabs>
        <w:spacing w:after="0" w:line="360" w:lineRule="auto"/>
        <w:ind w:firstLine="397"/>
        <w:jc w:val="both"/>
        <w:rPr>
          <w:rFonts w:ascii="Times New Roman" w:hAnsi="Times New Roman"/>
          <w:bCs/>
          <w:sz w:val="24"/>
          <w:szCs w:val="24"/>
          <w:lang w:val="en-US"/>
        </w:rPr>
      </w:pPr>
      <w:r w:rsidRPr="00CB2004">
        <w:rPr>
          <w:rFonts w:ascii="Times New Roman" w:hAnsi="Times New Roman"/>
          <w:bCs/>
          <w:sz w:val="24"/>
          <w:szCs w:val="24"/>
          <w:lang w:val="en-US"/>
        </w:rPr>
        <w:t>Original</w:t>
      </w:r>
      <w:r w:rsidRPr="00186625">
        <w:rPr>
          <w:rFonts w:ascii="Times New Roman" w:hAnsi="Times New Roman"/>
          <w:bCs/>
          <w:sz w:val="24"/>
          <w:szCs w:val="24"/>
          <w:lang w:val="en-US"/>
        </w:rPr>
        <w:t xml:space="preserve"> </w:t>
      </w:r>
      <w:r w:rsidRPr="00CB2004">
        <w:rPr>
          <w:rFonts w:ascii="Times New Roman" w:hAnsi="Times New Roman"/>
          <w:bCs/>
          <w:sz w:val="24"/>
          <w:szCs w:val="24"/>
          <w:lang w:val="en-US"/>
        </w:rPr>
        <w:t>article</w:t>
      </w:r>
    </w:p>
    <w:p w:rsidR="00E400A2" w:rsidRPr="00186625" w:rsidRDefault="00E400A2" w:rsidP="00E400A2">
      <w:pPr>
        <w:spacing w:after="0"/>
        <w:ind w:firstLine="567"/>
        <w:jc w:val="both"/>
        <w:rPr>
          <w:rFonts w:ascii="Times New Roman" w:eastAsia="Times New Roman" w:hAnsi="Times New Roman" w:cs="Times New Roman"/>
          <w:sz w:val="28"/>
          <w:szCs w:val="28"/>
          <w:lang w:val="en-US" w:eastAsia="en-US"/>
        </w:rPr>
      </w:pPr>
    </w:p>
    <w:p w:rsidR="00E400A2" w:rsidRPr="00E400A2" w:rsidRDefault="00E400A2" w:rsidP="00E400A2">
      <w:pPr>
        <w:spacing w:after="0" w:line="360" w:lineRule="auto"/>
        <w:ind w:firstLine="567"/>
        <w:jc w:val="center"/>
        <w:rPr>
          <w:rFonts w:ascii="Times New Roman" w:hAnsi="Times New Roman" w:cs="Times New Roman"/>
          <w:b/>
          <w:bCs/>
          <w:color w:val="0070C0"/>
          <w:sz w:val="28"/>
          <w:szCs w:val="28"/>
          <w:highlight w:val="yellow"/>
          <w:lang w:val="en-US" w:bidi="en-US"/>
        </w:rPr>
      </w:pPr>
      <w:r w:rsidRPr="00E400A2">
        <w:rPr>
          <w:rFonts w:ascii="Times New Roman" w:hAnsi="Times New Roman" w:cs="Times New Roman"/>
          <w:b/>
          <w:bCs/>
          <w:color w:val="0070C0"/>
          <w:sz w:val="28"/>
          <w:szCs w:val="28"/>
          <w:lang w:val="en-US" w:bidi="en-US"/>
        </w:rPr>
        <w:lastRenderedPageBreak/>
        <w:t>THE EFFECT OF BITUMEN EMULSION ON THE DEFORMABILITY OF ASPHALT CONCRETE MIXTURE DURING ASPHALT GRANULATE REGENERATION</w:t>
      </w:r>
    </w:p>
    <w:p w:rsidR="00E400A2" w:rsidRPr="00186625" w:rsidRDefault="00E400A2" w:rsidP="00E400A2">
      <w:pPr>
        <w:spacing w:after="0" w:line="360" w:lineRule="auto"/>
        <w:ind w:firstLine="567"/>
        <w:jc w:val="center"/>
        <w:rPr>
          <w:rFonts w:ascii="Times New Roman" w:hAnsi="Times New Roman" w:cs="Times New Roman"/>
          <w:b/>
          <w:bCs/>
          <w:sz w:val="28"/>
          <w:szCs w:val="28"/>
          <w:lang w:val="en-US" w:bidi="en-US"/>
        </w:rPr>
      </w:pPr>
    </w:p>
    <w:tbl>
      <w:tblPr>
        <w:tblW w:w="0" w:type="auto"/>
        <w:tblInd w:w="-26" w:type="dxa"/>
        <w:tblCellMar>
          <w:left w:w="28" w:type="dxa"/>
          <w:right w:w="28" w:type="dxa"/>
        </w:tblCellMar>
        <w:tblLook w:val="00A0"/>
      </w:tblPr>
      <w:tblGrid>
        <w:gridCol w:w="2835"/>
        <w:gridCol w:w="6282"/>
      </w:tblGrid>
      <w:tr w:rsidR="00E400A2" w:rsidRPr="002A3524" w:rsidTr="001003B3">
        <w:tc>
          <w:tcPr>
            <w:tcW w:w="2835" w:type="dxa"/>
          </w:tcPr>
          <w:p w:rsidR="00E400A2" w:rsidRPr="002A3524" w:rsidRDefault="00E400A2" w:rsidP="001003B3">
            <w:pPr>
              <w:spacing w:after="0" w:line="240" w:lineRule="auto"/>
              <w:rPr>
                <w:rFonts w:ascii="Times New Roman" w:hAnsi="Times New Roman" w:cs="Times New Roman"/>
                <w:sz w:val="20"/>
                <w:szCs w:val="20"/>
              </w:rPr>
            </w:pPr>
            <w:r w:rsidRPr="002A3524">
              <w:rPr>
                <w:rFonts w:ascii="Times New Roman" w:hAnsi="Times New Roman" w:cs="Times New Roman"/>
                <w:sz w:val="20"/>
                <w:szCs w:val="20"/>
                <w:lang w:val="en-US"/>
              </w:rPr>
              <w:t>© The Author(s) 202</w:t>
            </w:r>
            <w:r>
              <w:rPr>
                <w:rFonts w:ascii="Times New Roman" w:hAnsi="Times New Roman" w:cs="Times New Roman"/>
                <w:sz w:val="20"/>
                <w:szCs w:val="20"/>
              </w:rPr>
              <w:t>5</w:t>
            </w:r>
          </w:p>
        </w:tc>
        <w:tc>
          <w:tcPr>
            <w:tcW w:w="6282" w:type="dxa"/>
          </w:tcPr>
          <w:p w:rsidR="00E400A2" w:rsidRPr="000A00F2" w:rsidRDefault="00E400A2" w:rsidP="001003B3">
            <w:pPr>
              <w:spacing w:after="0" w:line="240" w:lineRule="auto"/>
              <w:rPr>
                <w:rFonts w:ascii="Times New Roman" w:hAnsi="Times New Roman" w:cs="Times New Roman"/>
                <w:b/>
                <w:bCs/>
                <w:sz w:val="20"/>
                <w:szCs w:val="20"/>
                <w:lang w:val="en-US"/>
              </w:rPr>
            </w:pPr>
            <w:r w:rsidRPr="000A00F2">
              <w:rPr>
                <w:rFonts w:ascii="Times New Roman" w:hAnsi="Times New Roman" w:cs="Times New Roman"/>
                <w:b/>
                <w:bCs/>
                <w:sz w:val="20"/>
                <w:szCs w:val="20"/>
                <w:lang w:val="en-US"/>
              </w:rPr>
              <w:t xml:space="preserve">ZARAPINA </w:t>
            </w:r>
            <w:proofErr w:type="spellStart"/>
            <w:r w:rsidRPr="000A00F2">
              <w:rPr>
                <w:rFonts w:ascii="Times New Roman" w:hAnsi="Times New Roman" w:cs="Times New Roman"/>
                <w:b/>
                <w:bCs/>
                <w:sz w:val="20"/>
                <w:szCs w:val="20"/>
                <w:lang w:val="en-US"/>
              </w:rPr>
              <w:t>Lyubov</w:t>
            </w:r>
            <w:proofErr w:type="spellEnd"/>
            <w:r w:rsidRPr="000A00F2">
              <w:rPr>
                <w:rFonts w:ascii="Times New Roman" w:hAnsi="Times New Roman" w:cs="Times New Roman"/>
                <w:b/>
                <w:bCs/>
                <w:sz w:val="20"/>
                <w:szCs w:val="20"/>
                <w:lang w:val="en-US"/>
              </w:rPr>
              <w:t xml:space="preserve"> </w:t>
            </w:r>
            <w:proofErr w:type="spellStart"/>
            <w:r w:rsidRPr="000A00F2">
              <w:rPr>
                <w:rFonts w:ascii="Times New Roman" w:hAnsi="Times New Roman" w:cs="Times New Roman"/>
                <w:b/>
                <w:bCs/>
                <w:sz w:val="20"/>
                <w:szCs w:val="20"/>
                <w:lang w:val="en-US"/>
              </w:rPr>
              <w:t>Sergeevna</w:t>
            </w:r>
            <w:proofErr w:type="spellEnd"/>
          </w:p>
          <w:p w:rsidR="00E400A2" w:rsidRPr="007F5CBE" w:rsidRDefault="00E400A2" w:rsidP="001003B3">
            <w:pPr>
              <w:spacing w:after="0" w:line="240" w:lineRule="auto"/>
              <w:rPr>
                <w:rFonts w:ascii="Times New Roman" w:hAnsi="Times New Roman" w:cs="Times New Roman"/>
                <w:sz w:val="20"/>
                <w:szCs w:val="20"/>
                <w:lang w:val="en-US"/>
              </w:rPr>
            </w:pPr>
            <w:r w:rsidRPr="007F5CBE">
              <w:rPr>
                <w:rFonts w:ascii="Times New Roman" w:hAnsi="Times New Roman" w:cs="Times New Roman"/>
                <w:sz w:val="20"/>
                <w:szCs w:val="20"/>
                <w:lang w:val="en-US"/>
              </w:rPr>
              <w:t>PhD Candidate</w:t>
            </w:r>
          </w:p>
          <w:p w:rsidR="00E400A2" w:rsidRPr="007F5CBE" w:rsidRDefault="00E400A2" w:rsidP="001003B3">
            <w:pPr>
              <w:spacing w:after="0" w:line="240" w:lineRule="auto"/>
              <w:rPr>
                <w:rFonts w:ascii="Times New Roman" w:hAnsi="Times New Roman" w:cs="Times New Roman"/>
                <w:i/>
                <w:iCs/>
                <w:sz w:val="20"/>
                <w:szCs w:val="20"/>
                <w:lang w:val="en-US"/>
              </w:rPr>
            </w:pPr>
            <w:r w:rsidRPr="007F5CBE">
              <w:rPr>
                <w:rFonts w:ascii="Times New Roman" w:hAnsi="Times New Roman" w:cs="Times New Roman"/>
                <w:i/>
                <w:iCs/>
                <w:sz w:val="20"/>
                <w:szCs w:val="20"/>
                <w:lang w:val="en-US"/>
              </w:rPr>
              <w:t>Tambov State Technical University</w:t>
            </w:r>
          </w:p>
          <w:p w:rsidR="00E400A2" w:rsidRPr="002A3524" w:rsidRDefault="00E400A2" w:rsidP="001003B3">
            <w:pPr>
              <w:spacing w:after="0" w:line="240" w:lineRule="auto"/>
              <w:rPr>
                <w:rFonts w:ascii="Times New Roman" w:hAnsi="Times New Roman" w:cs="Times New Roman"/>
                <w:i/>
                <w:iCs/>
                <w:sz w:val="20"/>
                <w:szCs w:val="20"/>
                <w:lang w:val="en-US"/>
              </w:rPr>
            </w:pPr>
            <w:r w:rsidRPr="002A3524">
              <w:rPr>
                <w:rFonts w:ascii="Times New Roman" w:hAnsi="Times New Roman" w:cs="Times New Roman"/>
                <w:i/>
                <w:iCs/>
                <w:sz w:val="20"/>
                <w:szCs w:val="20"/>
                <w:lang w:val="en-US"/>
              </w:rPr>
              <w:t xml:space="preserve">(Russia, </w:t>
            </w:r>
            <w:r w:rsidRPr="007F5CBE">
              <w:rPr>
                <w:rFonts w:ascii="Times New Roman" w:hAnsi="Times New Roman" w:cs="Times New Roman"/>
                <w:i/>
                <w:iCs/>
                <w:sz w:val="20"/>
                <w:szCs w:val="20"/>
                <w:lang w:val="en-US"/>
              </w:rPr>
              <w:t>Tambov</w:t>
            </w:r>
            <w:r w:rsidRPr="002A3524">
              <w:rPr>
                <w:rFonts w:ascii="Times New Roman" w:hAnsi="Times New Roman" w:cs="Times New Roman"/>
                <w:i/>
                <w:iCs/>
                <w:sz w:val="20"/>
                <w:szCs w:val="20"/>
                <w:lang w:val="en-US"/>
              </w:rPr>
              <w:t>)</w:t>
            </w:r>
          </w:p>
        </w:tc>
      </w:tr>
      <w:tr w:rsidR="00E400A2" w:rsidRPr="00AF21FC" w:rsidTr="001003B3">
        <w:tc>
          <w:tcPr>
            <w:tcW w:w="2835" w:type="dxa"/>
          </w:tcPr>
          <w:p w:rsidR="00E400A2" w:rsidRPr="002A3524" w:rsidRDefault="00E400A2" w:rsidP="001003B3">
            <w:pPr>
              <w:spacing w:after="0" w:line="240" w:lineRule="auto"/>
              <w:rPr>
                <w:rFonts w:ascii="Times New Roman" w:hAnsi="Times New Roman" w:cs="Times New Roman"/>
                <w:sz w:val="20"/>
                <w:szCs w:val="20"/>
                <w:lang w:val="en-US"/>
              </w:rPr>
            </w:pPr>
          </w:p>
        </w:tc>
        <w:tc>
          <w:tcPr>
            <w:tcW w:w="6282" w:type="dxa"/>
          </w:tcPr>
          <w:p w:rsidR="00E400A2" w:rsidRPr="000A00F2" w:rsidRDefault="00E400A2" w:rsidP="001003B3">
            <w:pPr>
              <w:spacing w:after="0" w:line="240" w:lineRule="auto"/>
              <w:jc w:val="both"/>
              <w:rPr>
                <w:rFonts w:ascii="Times New Roman" w:hAnsi="Times New Roman" w:cs="Times New Roman"/>
                <w:b/>
                <w:bCs/>
                <w:sz w:val="20"/>
                <w:szCs w:val="20"/>
                <w:lang w:val="en-US"/>
              </w:rPr>
            </w:pPr>
            <w:r w:rsidRPr="000A00F2">
              <w:rPr>
                <w:rFonts w:ascii="Times New Roman" w:hAnsi="Times New Roman" w:cs="Times New Roman"/>
                <w:b/>
                <w:bCs/>
                <w:sz w:val="20"/>
                <w:szCs w:val="20"/>
                <w:lang w:val="en-US"/>
              </w:rPr>
              <w:t xml:space="preserve">ANDRIANOV Konstantin </w:t>
            </w:r>
            <w:proofErr w:type="spellStart"/>
            <w:r w:rsidRPr="000A00F2">
              <w:rPr>
                <w:rFonts w:ascii="Times New Roman" w:hAnsi="Times New Roman" w:cs="Times New Roman"/>
                <w:b/>
                <w:bCs/>
                <w:sz w:val="20"/>
                <w:szCs w:val="20"/>
                <w:lang w:val="en-US"/>
              </w:rPr>
              <w:t>Anatolyevich</w:t>
            </w:r>
            <w:proofErr w:type="spellEnd"/>
          </w:p>
          <w:p w:rsidR="00E400A2" w:rsidRPr="000A00F2" w:rsidRDefault="00E400A2" w:rsidP="001003B3">
            <w:pPr>
              <w:spacing w:after="0" w:line="240" w:lineRule="auto"/>
              <w:jc w:val="both"/>
              <w:rPr>
                <w:rFonts w:ascii="Times New Roman" w:hAnsi="Times New Roman" w:cs="Times New Roman"/>
                <w:sz w:val="20"/>
                <w:szCs w:val="20"/>
                <w:lang w:val="en-US"/>
              </w:rPr>
            </w:pPr>
            <w:r w:rsidRPr="007F5CBE">
              <w:rPr>
                <w:rFonts w:ascii="Times New Roman" w:hAnsi="Times New Roman" w:cs="Times New Roman"/>
                <w:sz w:val="20"/>
                <w:szCs w:val="20"/>
                <w:lang w:val="en-US"/>
              </w:rPr>
              <w:t>Candidate of</w:t>
            </w:r>
            <w:r w:rsidRPr="00A148F2">
              <w:rPr>
                <w:rFonts w:ascii="Times New Roman" w:hAnsi="Times New Roman" w:cs="Times New Roman"/>
                <w:sz w:val="20"/>
                <w:szCs w:val="20"/>
                <w:lang w:val="en-US"/>
              </w:rPr>
              <w:t xml:space="preserve"> Tec</w:t>
            </w:r>
            <w:r>
              <w:rPr>
                <w:rFonts w:ascii="Times New Roman" w:hAnsi="Times New Roman" w:cs="Times New Roman"/>
                <w:sz w:val="20"/>
                <w:szCs w:val="20"/>
                <w:lang w:val="en-US"/>
              </w:rPr>
              <w:t xml:space="preserve">hnical Sciences, </w:t>
            </w:r>
            <w:r w:rsidRPr="007F5CBE">
              <w:rPr>
                <w:rFonts w:ascii="Times New Roman" w:hAnsi="Times New Roman" w:cs="Times New Roman"/>
                <w:sz w:val="20"/>
                <w:szCs w:val="20"/>
                <w:lang w:val="en-US"/>
              </w:rPr>
              <w:t>Associate Professor</w:t>
            </w:r>
            <w:r w:rsidRPr="000A00F2">
              <w:rPr>
                <w:rFonts w:ascii="Times New Roman" w:hAnsi="Times New Roman" w:cs="Times New Roman"/>
                <w:sz w:val="20"/>
                <w:szCs w:val="20"/>
                <w:lang w:val="en-US"/>
              </w:rPr>
              <w:t>, Head of the Department «Urban Construction and Roads»</w:t>
            </w:r>
          </w:p>
          <w:p w:rsidR="00E400A2" w:rsidRPr="007F5CBE" w:rsidRDefault="00E400A2" w:rsidP="001003B3">
            <w:pPr>
              <w:spacing w:after="0" w:line="240" w:lineRule="auto"/>
              <w:rPr>
                <w:rFonts w:ascii="Times New Roman" w:hAnsi="Times New Roman" w:cs="Times New Roman"/>
                <w:i/>
                <w:iCs/>
                <w:sz w:val="20"/>
                <w:szCs w:val="20"/>
                <w:lang w:val="en-US"/>
              </w:rPr>
            </w:pPr>
            <w:r w:rsidRPr="007F5CBE">
              <w:rPr>
                <w:rFonts w:ascii="Times New Roman" w:hAnsi="Times New Roman" w:cs="Times New Roman"/>
                <w:i/>
                <w:iCs/>
                <w:sz w:val="20"/>
                <w:szCs w:val="20"/>
                <w:lang w:val="en-US"/>
              </w:rPr>
              <w:t>Tambov State Technical University</w:t>
            </w:r>
          </w:p>
          <w:p w:rsidR="00E400A2" w:rsidRPr="002A3524" w:rsidRDefault="00E400A2" w:rsidP="001003B3">
            <w:pPr>
              <w:spacing w:after="0" w:line="240" w:lineRule="auto"/>
              <w:rPr>
                <w:rFonts w:ascii="Times New Roman" w:hAnsi="Times New Roman" w:cs="Times New Roman"/>
                <w:i/>
                <w:iCs/>
                <w:sz w:val="20"/>
                <w:szCs w:val="20"/>
                <w:lang w:val="en-US"/>
              </w:rPr>
            </w:pPr>
            <w:r w:rsidRPr="002A3524">
              <w:rPr>
                <w:rFonts w:ascii="Times New Roman" w:hAnsi="Times New Roman" w:cs="Times New Roman"/>
                <w:i/>
                <w:iCs/>
                <w:sz w:val="20"/>
                <w:szCs w:val="20"/>
                <w:lang w:val="en-US"/>
              </w:rPr>
              <w:t xml:space="preserve">(Russia, </w:t>
            </w:r>
            <w:r w:rsidRPr="007F5CBE">
              <w:rPr>
                <w:rFonts w:ascii="Times New Roman" w:hAnsi="Times New Roman" w:cs="Times New Roman"/>
                <w:i/>
                <w:iCs/>
                <w:sz w:val="20"/>
                <w:szCs w:val="20"/>
                <w:lang w:val="en-US"/>
              </w:rPr>
              <w:t>Tambov</w:t>
            </w:r>
            <w:r w:rsidRPr="002A3524">
              <w:rPr>
                <w:rFonts w:ascii="Times New Roman" w:hAnsi="Times New Roman" w:cs="Times New Roman"/>
                <w:i/>
                <w:iCs/>
                <w:sz w:val="20"/>
                <w:szCs w:val="20"/>
                <w:lang w:val="en-US"/>
              </w:rPr>
              <w:t>)</w:t>
            </w:r>
          </w:p>
        </w:tc>
      </w:tr>
      <w:tr w:rsidR="00E400A2" w:rsidRPr="00AF21FC" w:rsidTr="001003B3">
        <w:tc>
          <w:tcPr>
            <w:tcW w:w="2835" w:type="dxa"/>
          </w:tcPr>
          <w:p w:rsidR="00E400A2" w:rsidRPr="002A3524" w:rsidRDefault="00E400A2" w:rsidP="001003B3">
            <w:pPr>
              <w:spacing w:after="0" w:line="240" w:lineRule="auto"/>
              <w:rPr>
                <w:rFonts w:ascii="Times New Roman" w:hAnsi="Times New Roman" w:cs="Times New Roman"/>
                <w:sz w:val="20"/>
                <w:szCs w:val="20"/>
                <w:lang w:val="en-US"/>
              </w:rPr>
            </w:pPr>
          </w:p>
        </w:tc>
        <w:tc>
          <w:tcPr>
            <w:tcW w:w="6282" w:type="dxa"/>
          </w:tcPr>
          <w:p w:rsidR="00E400A2" w:rsidRPr="000A00F2" w:rsidRDefault="00E400A2" w:rsidP="001003B3">
            <w:pPr>
              <w:spacing w:after="0" w:line="240" w:lineRule="auto"/>
              <w:jc w:val="both"/>
              <w:rPr>
                <w:rFonts w:ascii="Times New Roman" w:hAnsi="Times New Roman" w:cs="Times New Roman"/>
                <w:b/>
                <w:bCs/>
                <w:sz w:val="20"/>
                <w:szCs w:val="20"/>
                <w:lang w:val="en-US"/>
              </w:rPr>
            </w:pPr>
            <w:r w:rsidRPr="000A00F2">
              <w:rPr>
                <w:rFonts w:ascii="Times New Roman" w:hAnsi="Times New Roman" w:cs="Times New Roman"/>
                <w:b/>
                <w:bCs/>
                <w:sz w:val="20"/>
                <w:szCs w:val="20"/>
                <w:lang w:val="en-US"/>
              </w:rPr>
              <w:t xml:space="preserve">ZUBKOV Anatoly </w:t>
            </w:r>
            <w:proofErr w:type="spellStart"/>
            <w:r w:rsidRPr="000A00F2">
              <w:rPr>
                <w:rFonts w:ascii="Times New Roman" w:hAnsi="Times New Roman" w:cs="Times New Roman"/>
                <w:b/>
                <w:bCs/>
                <w:sz w:val="20"/>
                <w:szCs w:val="20"/>
                <w:lang w:val="en-US"/>
              </w:rPr>
              <w:t>Fedorovich</w:t>
            </w:r>
            <w:proofErr w:type="spellEnd"/>
          </w:p>
          <w:p w:rsidR="00E400A2" w:rsidRPr="000A00F2" w:rsidRDefault="00E400A2" w:rsidP="001003B3">
            <w:pPr>
              <w:spacing w:after="0" w:line="240" w:lineRule="auto"/>
              <w:jc w:val="both"/>
              <w:rPr>
                <w:rFonts w:ascii="Times New Roman" w:hAnsi="Times New Roman" w:cs="Times New Roman"/>
                <w:sz w:val="20"/>
                <w:szCs w:val="20"/>
                <w:lang w:val="en-US"/>
              </w:rPr>
            </w:pPr>
            <w:r w:rsidRPr="00A148F2">
              <w:rPr>
                <w:rFonts w:ascii="Times New Roman" w:hAnsi="Times New Roman" w:cs="Times New Roman"/>
                <w:sz w:val="20"/>
                <w:szCs w:val="20"/>
                <w:lang w:val="en-US"/>
              </w:rPr>
              <w:t>Doctor of Tec</w:t>
            </w:r>
            <w:r>
              <w:rPr>
                <w:rFonts w:ascii="Times New Roman" w:hAnsi="Times New Roman" w:cs="Times New Roman"/>
                <w:sz w:val="20"/>
                <w:szCs w:val="20"/>
                <w:lang w:val="en-US"/>
              </w:rPr>
              <w:t>hnical Sciences</w:t>
            </w:r>
            <w:r w:rsidRPr="000A00F2">
              <w:rPr>
                <w:rFonts w:ascii="Times New Roman" w:hAnsi="Times New Roman" w:cs="Times New Roman"/>
                <w:sz w:val="20"/>
                <w:szCs w:val="20"/>
                <w:lang w:val="en-US"/>
              </w:rPr>
              <w:t>, Professor</w:t>
            </w:r>
          </w:p>
          <w:p w:rsidR="00E400A2" w:rsidRPr="007F5CBE" w:rsidRDefault="00E400A2" w:rsidP="001003B3">
            <w:pPr>
              <w:spacing w:after="0" w:line="240" w:lineRule="auto"/>
              <w:rPr>
                <w:rFonts w:ascii="Times New Roman" w:hAnsi="Times New Roman" w:cs="Times New Roman"/>
                <w:i/>
                <w:iCs/>
                <w:sz w:val="20"/>
                <w:szCs w:val="20"/>
                <w:lang w:val="en-US"/>
              </w:rPr>
            </w:pPr>
            <w:r w:rsidRPr="007F5CBE">
              <w:rPr>
                <w:rFonts w:ascii="Times New Roman" w:hAnsi="Times New Roman" w:cs="Times New Roman"/>
                <w:i/>
                <w:iCs/>
                <w:sz w:val="20"/>
                <w:szCs w:val="20"/>
                <w:lang w:val="en-US"/>
              </w:rPr>
              <w:t>Tambov State Technical University</w:t>
            </w:r>
          </w:p>
          <w:p w:rsidR="00E400A2" w:rsidRPr="002A3524" w:rsidRDefault="00E400A2" w:rsidP="001003B3">
            <w:pPr>
              <w:spacing w:after="0" w:line="240" w:lineRule="auto"/>
              <w:rPr>
                <w:rFonts w:ascii="Times New Roman" w:hAnsi="Times New Roman" w:cs="Times New Roman"/>
                <w:b/>
                <w:bCs/>
                <w:sz w:val="20"/>
                <w:szCs w:val="20"/>
                <w:lang w:val="en-US"/>
              </w:rPr>
            </w:pPr>
            <w:r w:rsidRPr="007F5CBE">
              <w:rPr>
                <w:rFonts w:ascii="Times New Roman" w:hAnsi="Times New Roman" w:cs="Times New Roman"/>
                <w:i/>
                <w:iCs/>
                <w:sz w:val="20"/>
                <w:szCs w:val="20"/>
                <w:lang w:val="en-US"/>
              </w:rPr>
              <w:t>(</w:t>
            </w:r>
            <w:r w:rsidRPr="00A148F2">
              <w:rPr>
                <w:rFonts w:ascii="Times New Roman" w:hAnsi="Times New Roman" w:cs="Times New Roman"/>
                <w:i/>
                <w:iCs/>
                <w:sz w:val="20"/>
                <w:szCs w:val="20"/>
                <w:lang w:val="en-US"/>
              </w:rPr>
              <w:t xml:space="preserve">Russia, </w:t>
            </w:r>
            <w:r>
              <w:rPr>
                <w:rFonts w:ascii="Times New Roman" w:hAnsi="Times New Roman" w:cs="Times New Roman"/>
                <w:i/>
                <w:iCs/>
                <w:sz w:val="20"/>
                <w:szCs w:val="20"/>
                <w:lang w:val="en-US"/>
              </w:rPr>
              <w:t>Tambov</w:t>
            </w:r>
            <w:r w:rsidRPr="00A148F2">
              <w:rPr>
                <w:rFonts w:ascii="Times New Roman" w:hAnsi="Times New Roman" w:cs="Times New Roman"/>
                <w:i/>
                <w:iCs/>
                <w:sz w:val="20"/>
                <w:szCs w:val="20"/>
                <w:lang w:val="en-US"/>
              </w:rPr>
              <w:t>)</w:t>
            </w:r>
          </w:p>
        </w:tc>
      </w:tr>
      <w:tr w:rsidR="00E400A2" w:rsidRPr="00AF21FC" w:rsidTr="001003B3">
        <w:tc>
          <w:tcPr>
            <w:tcW w:w="2835" w:type="dxa"/>
          </w:tcPr>
          <w:p w:rsidR="00E400A2" w:rsidRPr="002A3524" w:rsidRDefault="00E400A2" w:rsidP="001003B3">
            <w:pPr>
              <w:spacing w:after="0" w:line="240" w:lineRule="auto"/>
              <w:rPr>
                <w:rFonts w:ascii="Times New Roman" w:hAnsi="Times New Roman" w:cs="Times New Roman"/>
                <w:sz w:val="20"/>
                <w:szCs w:val="20"/>
                <w:lang w:val="en-US"/>
              </w:rPr>
            </w:pPr>
          </w:p>
        </w:tc>
        <w:tc>
          <w:tcPr>
            <w:tcW w:w="6282" w:type="dxa"/>
          </w:tcPr>
          <w:p w:rsidR="00E400A2" w:rsidRPr="007F5CBE" w:rsidRDefault="00E400A2" w:rsidP="001003B3">
            <w:pPr>
              <w:spacing w:after="0" w:line="240" w:lineRule="auto"/>
              <w:jc w:val="both"/>
              <w:rPr>
                <w:rFonts w:ascii="Times New Roman" w:hAnsi="Times New Roman" w:cs="Times New Roman"/>
                <w:b/>
                <w:bCs/>
                <w:sz w:val="20"/>
                <w:szCs w:val="20"/>
                <w:lang w:val="en-US"/>
              </w:rPr>
            </w:pPr>
            <w:r w:rsidRPr="007F5CBE">
              <w:rPr>
                <w:rFonts w:ascii="Times New Roman" w:hAnsi="Times New Roman" w:cs="Times New Roman"/>
                <w:b/>
                <w:bCs/>
                <w:sz w:val="20"/>
                <w:szCs w:val="20"/>
                <w:lang w:val="en-US"/>
              </w:rPr>
              <w:t xml:space="preserve">MONASTYREV </w:t>
            </w:r>
            <w:proofErr w:type="spellStart"/>
            <w:r w:rsidRPr="007F5CBE">
              <w:rPr>
                <w:rFonts w:ascii="Times New Roman" w:hAnsi="Times New Roman" w:cs="Times New Roman"/>
                <w:b/>
                <w:bCs/>
                <w:sz w:val="20"/>
                <w:szCs w:val="20"/>
                <w:lang w:val="en-US"/>
              </w:rPr>
              <w:t>Pavel</w:t>
            </w:r>
            <w:proofErr w:type="spellEnd"/>
            <w:r w:rsidRPr="007F5CBE">
              <w:rPr>
                <w:rFonts w:ascii="Times New Roman" w:hAnsi="Times New Roman" w:cs="Times New Roman"/>
                <w:b/>
                <w:bCs/>
                <w:sz w:val="20"/>
                <w:szCs w:val="20"/>
                <w:lang w:val="en-US"/>
              </w:rPr>
              <w:t xml:space="preserve"> </w:t>
            </w:r>
            <w:proofErr w:type="spellStart"/>
            <w:r w:rsidRPr="007F5CBE">
              <w:rPr>
                <w:rFonts w:ascii="Times New Roman" w:hAnsi="Times New Roman" w:cs="Times New Roman"/>
                <w:b/>
                <w:bCs/>
                <w:sz w:val="20"/>
                <w:szCs w:val="20"/>
                <w:lang w:val="en-US"/>
              </w:rPr>
              <w:t>Vladislavovich</w:t>
            </w:r>
            <w:proofErr w:type="spellEnd"/>
          </w:p>
          <w:p w:rsidR="00E400A2" w:rsidRPr="007F5CBE" w:rsidRDefault="00E400A2" w:rsidP="001003B3">
            <w:pPr>
              <w:spacing w:after="0" w:line="240" w:lineRule="auto"/>
              <w:jc w:val="both"/>
              <w:rPr>
                <w:rFonts w:ascii="Times New Roman" w:hAnsi="Times New Roman" w:cs="Times New Roman"/>
                <w:sz w:val="20"/>
                <w:szCs w:val="20"/>
                <w:lang w:val="en-US"/>
              </w:rPr>
            </w:pPr>
            <w:r w:rsidRPr="007F5CBE">
              <w:rPr>
                <w:rFonts w:ascii="Times New Roman" w:hAnsi="Times New Roman" w:cs="Times New Roman"/>
                <w:sz w:val="20"/>
                <w:szCs w:val="20"/>
                <w:lang w:val="en-US"/>
              </w:rPr>
              <w:t xml:space="preserve">Corresponding Member of RAACS, </w:t>
            </w:r>
            <w:r w:rsidRPr="00A148F2">
              <w:rPr>
                <w:rFonts w:ascii="Times New Roman" w:hAnsi="Times New Roman" w:cs="Times New Roman"/>
                <w:sz w:val="20"/>
                <w:szCs w:val="20"/>
                <w:lang w:val="en-US"/>
              </w:rPr>
              <w:t>Doctor of Tec</w:t>
            </w:r>
            <w:r>
              <w:rPr>
                <w:rFonts w:ascii="Times New Roman" w:hAnsi="Times New Roman" w:cs="Times New Roman"/>
                <w:sz w:val="20"/>
                <w:szCs w:val="20"/>
                <w:lang w:val="en-US"/>
              </w:rPr>
              <w:t>hnical Sciences</w:t>
            </w:r>
          </w:p>
          <w:p w:rsidR="00E400A2" w:rsidRPr="007F5CBE" w:rsidRDefault="00E400A2" w:rsidP="001003B3">
            <w:pPr>
              <w:spacing w:after="0" w:line="240" w:lineRule="auto"/>
              <w:rPr>
                <w:rFonts w:ascii="Times New Roman" w:hAnsi="Times New Roman" w:cs="Times New Roman"/>
                <w:i/>
                <w:iCs/>
                <w:sz w:val="20"/>
                <w:szCs w:val="20"/>
                <w:lang w:val="en-US"/>
              </w:rPr>
            </w:pPr>
            <w:r w:rsidRPr="007F5CBE">
              <w:rPr>
                <w:rFonts w:ascii="Times New Roman" w:hAnsi="Times New Roman" w:cs="Times New Roman"/>
                <w:i/>
                <w:iCs/>
                <w:sz w:val="20"/>
                <w:szCs w:val="20"/>
                <w:lang w:val="en-US"/>
              </w:rPr>
              <w:t>Russian Academy of Architecture and Construction Sciences; Tambov State Technical University</w:t>
            </w:r>
          </w:p>
          <w:p w:rsidR="00E400A2" w:rsidRPr="002A3524" w:rsidRDefault="00E400A2" w:rsidP="001003B3">
            <w:pPr>
              <w:spacing w:after="0" w:line="240" w:lineRule="auto"/>
              <w:rPr>
                <w:rFonts w:ascii="Times New Roman" w:hAnsi="Times New Roman" w:cs="Times New Roman"/>
                <w:b/>
                <w:bCs/>
                <w:sz w:val="20"/>
                <w:szCs w:val="20"/>
                <w:lang w:val="en-US"/>
              </w:rPr>
            </w:pPr>
            <w:r w:rsidRPr="00A148F2">
              <w:rPr>
                <w:rFonts w:ascii="Times New Roman" w:hAnsi="Times New Roman" w:cs="Times New Roman"/>
                <w:i/>
                <w:iCs/>
                <w:sz w:val="20"/>
                <w:szCs w:val="20"/>
                <w:lang w:val="en-US"/>
              </w:rPr>
              <w:t xml:space="preserve"> </w:t>
            </w:r>
            <w:r w:rsidRPr="007F5CBE">
              <w:rPr>
                <w:rFonts w:ascii="Times New Roman" w:hAnsi="Times New Roman" w:cs="Times New Roman"/>
                <w:i/>
                <w:iCs/>
                <w:sz w:val="20"/>
                <w:szCs w:val="20"/>
                <w:lang w:val="en-US"/>
              </w:rPr>
              <w:t>(</w:t>
            </w:r>
            <w:r w:rsidRPr="00A148F2">
              <w:rPr>
                <w:rFonts w:ascii="Times New Roman" w:hAnsi="Times New Roman" w:cs="Times New Roman"/>
                <w:i/>
                <w:iCs/>
                <w:sz w:val="20"/>
                <w:szCs w:val="20"/>
                <w:lang w:val="en-US"/>
              </w:rPr>
              <w:t xml:space="preserve">Russia, </w:t>
            </w:r>
            <w:r w:rsidRPr="007F5CBE">
              <w:rPr>
                <w:rFonts w:ascii="Times New Roman" w:hAnsi="Times New Roman" w:cs="Times New Roman"/>
                <w:i/>
                <w:iCs/>
                <w:sz w:val="20"/>
                <w:szCs w:val="20"/>
                <w:lang w:val="en-US"/>
              </w:rPr>
              <w:t xml:space="preserve">Tambov, </w:t>
            </w:r>
            <w:r w:rsidRPr="00A148F2">
              <w:rPr>
                <w:rFonts w:ascii="Times New Roman" w:hAnsi="Times New Roman" w:cs="Times New Roman"/>
                <w:i/>
                <w:iCs/>
                <w:sz w:val="20"/>
                <w:szCs w:val="20"/>
                <w:lang w:val="en-US"/>
              </w:rPr>
              <w:t xml:space="preserve">e-mail: </w:t>
            </w:r>
            <w:r w:rsidRPr="007F5CBE">
              <w:rPr>
                <w:rFonts w:ascii="Times New Roman" w:hAnsi="Times New Roman" w:cs="Times New Roman"/>
                <w:i/>
                <w:iCs/>
                <w:sz w:val="20"/>
                <w:szCs w:val="20"/>
                <w:lang w:val="en-US"/>
              </w:rPr>
              <w:t>monastyrev68@mail.ru</w:t>
            </w:r>
            <w:r w:rsidRPr="00A148F2">
              <w:rPr>
                <w:rFonts w:ascii="Times New Roman" w:hAnsi="Times New Roman" w:cs="Times New Roman"/>
                <w:i/>
                <w:iCs/>
                <w:sz w:val="20"/>
                <w:szCs w:val="20"/>
                <w:lang w:val="en-US"/>
              </w:rPr>
              <w:t>)</w:t>
            </w:r>
          </w:p>
        </w:tc>
      </w:tr>
    </w:tbl>
    <w:p w:rsidR="00E400A2" w:rsidRPr="000A00F2" w:rsidRDefault="00E400A2" w:rsidP="00E400A2">
      <w:pPr>
        <w:spacing w:after="0" w:line="360" w:lineRule="auto"/>
        <w:ind w:firstLine="567"/>
        <w:jc w:val="center"/>
        <w:rPr>
          <w:rFonts w:ascii="Times New Roman" w:hAnsi="Times New Roman" w:cs="Times New Roman"/>
          <w:b/>
          <w:bCs/>
          <w:sz w:val="28"/>
          <w:szCs w:val="28"/>
          <w:lang w:val="en-US" w:bidi="en-US"/>
        </w:rPr>
      </w:pPr>
    </w:p>
    <w:p w:rsidR="00E400A2" w:rsidRPr="001D3518" w:rsidRDefault="00E400A2" w:rsidP="00E400A2">
      <w:pPr>
        <w:spacing w:after="0"/>
        <w:ind w:firstLine="567"/>
        <w:jc w:val="both"/>
        <w:rPr>
          <w:lang w:val="en-US"/>
        </w:rPr>
      </w:pPr>
      <w:r>
        <w:rPr>
          <w:rFonts w:ascii="Times New Roman" w:hAnsi="Times New Roman" w:cs="Times New Roman"/>
          <w:b/>
          <w:bCs/>
          <w:i/>
          <w:spacing w:val="-2"/>
          <w:sz w:val="28"/>
          <w:szCs w:val="28"/>
          <w:lang w:val="en-US"/>
        </w:rPr>
        <w:t xml:space="preserve">Abstract. </w:t>
      </w:r>
      <w:r>
        <w:rPr>
          <w:rFonts w:ascii="Times New Roman" w:hAnsi="Times New Roman" w:cs="Times New Roman"/>
          <w:i/>
          <w:iCs/>
          <w:spacing w:val="-2"/>
          <w:sz w:val="28"/>
          <w:szCs w:val="28"/>
          <w:lang w:val="en-US"/>
        </w:rPr>
        <w:t>The regeneration of asphalt granulate obtained by cold milling of old asphalt-concrete road surfaces reduces the need for material resources during repair, reconstruction, and construction in the road industry. Separation by fractions of asphalt granulate expands the scope of its application. During cold milling of the coating, granules are obtained, the surface of which is covered with a bitumen film. Over time, the bitumen film on the surface of the granules becomes brittle, and for further use of the resulting material, it is necessary to restore the properties of the binder. Bitumen emulsion has received the greatest use in the regeneration of asphalt granulate. The introduction of bitumen emulsion into the asphalt granulate makes it possible to restore the properties of the binder in the mixture. This affects not only the strength characteristics of the asphalt-granulated concrete mixture but also the deformability of the mixture under load during the compaction process.</w:t>
      </w:r>
    </w:p>
    <w:p w:rsidR="00E400A2" w:rsidRPr="00310330" w:rsidRDefault="00E400A2" w:rsidP="00E400A2">
      <w:pPr>
        <w:spacing w:after="0"/>
        <w:ind w:firstLine="567"/>
        <w:jc w:val="both"/>
        <w:rPr>
          <w:rFonts w:ascii="Times New Roman" w:hAnsi="Times New Roman" w:cs="Times New Roman"/>
          <w:i/>
          <w:sz w:val="28"/>
          <w:szCs w:val="28"/>
          <w:lang w:val="en-US"/>
        </w:rPr>
      </w:pPr>
      <w:r w:rsidRPr="000275F3">
        <w:rPr>
          <w:rFonts w:ascii="Times New Roman" w:hAnsi="Times New Roman" w:cs="Times New Roman"/>
          <w:b/>
          <w:i/>
          <w:spacing w:val="-2"/>
          <w:sz w:val="28"/>
          <w:szCs w:val="28"/>
          <w:lang w:val="en-US"/>
        </w:rPr>
        <w:t xml:space="preserve">Keywords: </w:t>
      </w:r>
      <w:r w:rsidRPr="000275F3">
        <w:rPr>
          <w:rFonts w:ascii="Times New Roman" w:hAnsi="Times New Roman" w:cs="Times New Roman"/>
          <w:bCs/>
          <w:i/>
          <w:iCs/>
          <w:spacing w:val="-2"/>
          <w:sz w:val="28"/>
          <w:szCs w:val="28"/>
          <w:lang w:val="en-US"/>
        </w:rPr>
        <w:t>asphalt-</w:t>
      </w:r>
      <w:proofErr w:type="spellStart"/>
      <w:r w:rsidRPr="000275F3">
        <w:rPr>
          <w:rFonts w:ascii="Times New Roman" w:hAnsi="Times New Roman" w:cs="Times New Roman"/>
          <w:bCs/>
          <w:i/>
          <w:iCs/>
          <w:spacing w:val="-2"/>
          <w:sz w:val="28"/>
          <w:szCs w:val="28"/>
          <w:lang w:val="en-US"/>
        </w:rPr>
        <w:t>granulocrete</w:t>
      </w:r>
      <w:proofErr w:type="spellEnd"/>
      <w:r>
        <w:rPr>
          <w:rFonts w:ascii="Times New Roman" w:hAnsi="Times New Roman" w:cs="Times New Roman"/>
          <w:bCs/>
          <w:i/>
          <w:iCs/>
          <w:spacing w:val="-2"/>
          <w:sz w:val="28"/>
          <w:szCs w:val="28"/>
          <w:lang w:val="en-US"/>
        </w:rPr>
        <w:t xml:space="preserve"> mixture</w:t>
      </w:r>
      <w:r w:rsidRPr="000275F3">
        <w:rPr>
          <w:rFonts w:ascii="Times New Roman" w:hAnsi="Times New Roman" w:cs="Times New Roman"/>
          <w:bCs/>
          <w:i/>
          <w:iCs/>
          <w:spacing w:val="-2"/>
          <w:sz w:val="28"/>
          <w:szCs w:val="28"/>
          <w:lang w:val="en-US"/>
        </w:rPr>
        <w:t>;</w:t>
      </w:r>
      <w:r>
        <w:rPr>
          <w:rFonts w:ascii="Times New Roman" w:hAnsi="Times New Roman" w:cs="Times New Roman"/>
          <w:bCs/>
          <w:i/>
          <w:iCs/>
          <w:spacing w:val="-2"/>
          <w:sz w:val="28"/>
          <w:szCs w:val="28"/>
          <w:lang w:val="en-US"/>
        </w:rPr>
        <w:t xml:space="preserve"> bitumen emulsion</w:t>
      </w:r>
      <w:r w:rsidRPr="000275F3">
        <w:rPr>
          <w:rFonts w:ascii="Times New Roman" w:hAnsi="Times New Roman" w:cs="Times New Roman"/>
          <w:bCs/>
          <w:i/>
          <w:iCs/>
          <w:spacing w:val="-2"/>
          <w:sz w:val="28"/>
          <w:szCs w:val="28"/>
          <w:lang w:val="en-US"/>
        </w:rPr>
        <w:t>; deformation and stiffness of the layer;</w:t>
      </w:r>
      <w:r w:rsidRPr="001D3518">
        <w:rPr>
          <w:rFonts w:ascii="Times New Roman" w:hAnsi="Times New Roman" w:cs="Times New Roman"/>
          <w:i/>
          <w:sz w:val="28"/>
          <w:szCs w:val="28"/>
          <w:lang w:val="en-US"/>
        </w:rPr>
        <w:t xml:space="preserve"> roadway paving</w:t>
      </w:r>
      <w:r>
        <w:rPr>
          <w:rFonts w:ascii="Times New Roman" w:hAnsi="Times New Roman" w:cs="Times New Roman"/>
          <w:i/>
          <w:sz w:val="28"/>
          <w:szCs w:val="28"/>
          <w:lang w:val="en-US"/>
        </w:rPr>
        <w:t>;</w:t>
      </w:r>
      <w:r w:rsidRPr="00417514">
        <w:rPr>
          <w:rFonts w:ascii="Times New Roman" w:hAnsi="Times New Roman" w:cs="Times New Roman"/>
          <w:i/>
          <w:sz w:val="28"/>
          <w:szCs w:val="28"/>
          <w:lang w:val="en-US"/>
        </w:rPr>
        <w:t xml:space="preserve"> </w:t>
      </w:r>
      <w:r w:rsidRPr="001D3518">
        <w:rPr>
          <w:rFonts w:ascii="Times New Roman" w:hAnsi="Times New Roman" w:cs="Times New Roman"/>
          <w:i/>
          <w:sz w:val="28"/>
          <w:szCs w:val="28"/>
          <w:lang w:val="en-US"/>
        </w:rPr>
        <w:t>road construction</w:t>
      </w:r>
      <w:r>
        <w:rPr>
          <w:rFonts w:ascii="Times New Roman" w:hAnsi="Times New Roman" w:cs="Times New Roman"/>
          <w:i/>
          <w:sz w:val="28"/>
          <w:szCs w:val="28"/>
          <w:lang w:val="en-US"/>
        </w:rPr>
        <w:t>; building materials</w:t>
      </w:r>
    </w:p>
    <w:p w:rsidR="00E400A2" w:rsidRPr="00310330" w:rsidRDefault="00E400A2" w:rsidP="00E400A2">
      <w:pPr>
        <w:spacing w:after="0"/>
        <w:ind w:firstLine="567"/>
        <w:jc w:val="both"/>
        <w:rPr>
          <w:rFonts w:ascii="Times New Roman" w:hAnsi="Times New Roman" w:cs="Times New Roman"/>
          <w:i/>
          <w:sz w:val="28"/>
          <w:szCs w:val="28"/>
          <w:lang w:val="en-US"/>
        </w:rPr>
      </w:pPr>
    </w:p>
    <w:p w:rsidR="00E400A2" w:rsidRPr="00310330" w:rsidRDefault="00E400A2" w:rsidP="00E400A2">
      <w:pPr>
        <w:spacing w:after="0"/>
        <w:ind w:firstLine="567"/>
        <w:jc w:val="both"/>
        <w:rPr>
          <w:rFonts w:ascii="Times New Roman" w:hAnsi="Times New Roman" w:cs="Times New Roman"/>
          <w:bCs/>
          <w:i/>
          <w:iCs/>
          <w:spacing w:val="-2"/>
          <w:sz w:val="28"/>
          <w:szCs w:val="28"/>
          <w:lang w:val="en-US"/>
        </w:rPr>
      </w:pPr>
    </w:p>
    <w:p w:rsidR="00310330" w:rsidRPr="006E0160" w:rsidRDefault="00310330" w:rsidP="00310330">
      <w:pPr>
        <w:widowControl w:val="0"/>
        <w:tabs>
          <w:tab w:val="left" w:pos="426"/>
        </w:tabs>
        <w:spacing w:after="0" w:line="360" w:lineRule="auto"/>
        <w:ind w:firstLine="397"/>
        <w:jc w:val="both"/>
        <w:rPr>
          <w:rFonts w:ascii="Times New Roman" w:hAnsi="Times New Roman"/>
          <w:bCs/>
          <w:sz w:val="24"/>
          <w:szCs w:val="24"/>
          <w:lang w:val="en-US"/>
        </w:rPr>
      </w:pPr>
      <w:r w:rsidRPr="00CB2004">
        <w:rPr>
          <w:rFonts w:ascii="Times New Roman" w:hAnsi="Times New Roman"/>
          <w:bCs/>
          <w:sz w:val="24"/>
          <w:szCs w:val="24"/>
          <w:lang w:val="en-US"/>
        </w:rPr>
        <w:t>Original</w:t>
      </w:r>
      <w:r w:rsidRPr="006E0160">
        <w:rPr>
          <w:rFonts w:ascii="Times New Roman" w:hAnsi="Times New Roman"/>
          <w:bCs/>
          <w:sz w:val="24"/>
          <w:szCs w:val="24"/>
          <w:lang w:val="en-US"/>
        </w:rPr>
        <w:t xml:space="preserve"> </w:t>
      </w:r>
      <w:r w:rsidRPr="00CB2004">
        <w:rPr>
          <w:rFonts w:ascii="Times New Roman" w:hAnsi="Times New Roman"/>
          <w:bCs/>
          <w:sz w:val="24"/>
          <w:szCs w:val="24"/>
          <w:lang w:val="en-US"/>
        </w:rPr>
        <w:t>article</w:t>
      </w:r>
    </w:p>
    <w:p w:rsidR="00310330" w:rsidRPr="006E0160" w:rsidRDefault="00310330" w:rsidP="00310330">
      <w:pPr>
        <w:tabs>
          <w:tab w:val="center" w:pos="567"/>
        </w:tabs>
        <w:spacing w:after="0" w:line="360" w:lineRule="auto"/>
        <w:ind w:firstLine="567"/>
        <w:jc w:val="both"/>
        <w:rPr>
          <w:rFonts w:ascii="Times New Roman" w:hAnsi="Times New Roman" w:cs="Times New Roman"/>
          <w:sz w:val="28"/>
          <w:szCs w:val="28"/>
          <w:lang w:val="en-US"/>
        </w:rPr>
      </w:pPr>
    </w:p>
    <w:p w:rsidR="00310330" w:rsidRPr="00310330" w:rsidRDefault="00310330" w:rsidP="00310330">
      <w:pPr>
        <w:tabs>
          <w:tab w:val="center" w:pos="567"/>
        </w:tabs>
        <w:spacing w:after="0" w:line="360" w:lineRule="auto"/>
        <w:jc w:val="center"/>
        <w:rPr>
          <w:rFonts w:ascii="Times New Roman" w:hAnsi="Times New Roman" w:cs="Times New Roman"/>
          <w:b/>
          <w:color w:val="0070C0"/>
          <w:sz w:val="28"/>
          <w:szCs w:val="28"/>
          <w:lang w:val="en-US"/>
        </w:rPr>
      </w:pPr>
      <w:r w:rsidRPr="00310330">
        <w:rPr>
          <w:rFonts w:ascii="Times New Roman" w:hAnsi="Times New Roman" w:cs="Times New Roman"/>
          <w:b/>
          <w:color w:val="0070C0"/>
          <w:sz w:val="28"/>
          <w:szCs w:val="28"/>
          <w:lang w:val="en-US"/>
        </w:rPr>
        <w:t>INCREASING THE DURABILITY OF ARBOLITE CONCRETE COMPOSITES BY IMPREGNATION WITH LIQUID SULFUR</w:t>
      </w:r>
    </w:p>
    <w:p w:rsidR="00310330" w:rsidRPr="006E0160" w:rsidRDefault="00310330" w:rsidP="00310330">
      <w:pPr>
        <w:tabs>
          <w:tab w:val="center" w:pos="567"/>
        </w:tabs>
        <w:spacing w:after="0"/>
        <w:jc w:val="center"/>
        <w:rPr>
          <w:rFonts w:ascii="Times New Roman" w:hAnsi="Times New Roman" w:cs="Times New Roman"/>
          <w:b/>
          <w:sz w:val="28"/>
          <w:szCs w:val="28"/>
          <w:lang w:val="en-US"/>
        </w:rPr>
      </w:pPr>
    </w:p>
    <w:tbl>
      <w:tblPr>
        <w:tblW w:w="0" w:type="auto"/>
        <w:tblInd w:w="-26" w:type="dxa"/>
        <w:tblCellMar>
          <w:left w:w="28" w:type="dxa"/>
          <w:right w:w="28" w:type="dxa"/>
        </w:tblCellMar>
        <w:tblLook w:val="00A0"/>
      </w:tblPr>
      <w:tblGrid>
        <w:gridCol w:w="2835"/>
        <w:gridCol w:w="6282"/>
      </w:tblGrid>
      <w:tr w:rsidR="00310330" w:rsidRPr="00AF21FC" w:rsidTr="009E73F8">
        <w:tc>
          <w:tcPr>
            <w:tcW w:w="2835" w:type="dxa"/>
          </w:tcPr>
          <w:p w:rsidR="00310330" w:rsidRPr="002A3524" w:rsidRDefault="00310330" w:rsidP="009E73F8">
            <w:pPr>
              <w:spacing w:after="0" w:line="240" w:lineRule="auto"/>
              <w:rPr>
                <w:rFonts w:ascii="Times New Roman" w:hAnsi="Times New Roman" w:cs="Times New Roman"/>
                <w:sz w:val="20"/>
                <w:szCs w:val="20"/>
              </w:rPr>
            </w:pPr>
            <w:r w:rsidRPr="002A3524">
              <w:rPr>
                <w:rFonts w:ascii="Times New Roman" w:hAnsi="Times New Roman" w:cs="Times New Roman"/>
                <w:sz w:val="20"/>
                <w:szCs w:val="20"/>
                <w:lang w:val="en-US"/>
              </w:rPr>
              <w:t>© The Author(s) 202</w:t>
            </w:r>
            <w:r>
              <w:rPr>
                <w:rFonts w:ascii="Times New Roman" w:hAnsi="Times New Roman" w:cs="Times New Roman"/>
                <w:sz w:val="20"/>
                <w:szCs w:val="20"/>
              </w:rPr>
              <w:t>5</w:t>
            </w:r>
          </w:p>
        </w:tc>
        <w:tc>
          <w:tcPr>
            <w:tcW w:w="6282" w:type="dxa"/>
          </w:tcPr>
          <w:p w:rsidR="00310330" w:rsidRPr="00D213D0" w:rsidRDefault="00310330" w:rsidP="009E73F8">
            <w:pPr>
              <w:spacing w:after="0" w:line="240" w:lineRule="auto"/>
              <w:rPr>
                <w:rFonts w:ascii="Times New Roman" w:hAnsi="Times New Roman" w:cs="Times New Roman"/>
                <w:b/>
                <w:bCs/>
                <w:sz w:val="20"/>
                <w:szCs w:val="20"/>
                <w:lang w:val="en-US"/>
              </w:rPr>
            </w:pPr>
            <w:r w:rsidRPr="00D213D0">
              <w:rPr>
                <w:rFonts w:ascii="Times New Roman" w:hAnsi="Times New Roman" w:cs="Times New Roman"/>
                <w:b/>
                <w:bCs/>
                <w:sz w:val="20"/>
                <w:szCs w:val="20"/>
                <w:lang w:val="en-US"/>
              </w:rPr>
              <w:t xml:space="preserve">ISAKULOV </w:t>
            </w:r>
            <w:proofErr w:type="spellStart"/>
            <w:r w:rsidRPr="00D213D0">
              <w:rPr>
                <w:rFonts w:ascii="Times New Roman" w:hAnsi="Times New Roman" w:cs="Times New Roman"/>
                <w:b/>
                <w:bCs/>
                <w:sz w:val="20"/>
                <w:szCs w:val="20"/>
                <w:lang w:val="en-US"/>
              </w:rPr>
              <w:t>Baizak</w:t>
            </w:r>
            <w:proofErr w:type="spellEnd"/>
            <w:r w:rsidRPr="00D213D0">
              <w:rPr>
                <w:rFonts w:ascii="Times New Roman" w:hAnsi="Times New Roman" w:cs="Times New Roman"/>
                <w:b/>
                <w:bCs/>
                <w:sz w:val="20"/>
                <w:szCs w:val="20"/>
                <w:lang w:val="en-US"/>
              </w:rPr>
              <w:t xml:space="preserve"> </w:t>
            </w:r>
            <w:proofErr w:type="spellStart"/>
            <w:r w:rsidRPr="00D213D0">
              <w:rPr>
                <w:rFonts w:ascii="Times New Roman" w:hAnsi="Times New Roman" w:cs="Times New Roman"/>
                <w:b/>
                <w:bCs/>
                <w:sz w:val="20"/>
                <w:szCs w:val="20"/>
                <w:lang w:val="en-US"/>
              </w:rPr>
              <w:t>Razakovich</w:t>
            </w:r>
            <w:proofErr w:type="spellEnd"/>
          </w:p>
          <w:p w:rsidR="00310330" w:rsidRPr="00D213D0" w:rsidRDefault="00310330" w:rsidP="009E73F8">
            <w:pPr>
              <w:spacing w:after="0" w:line="240" w:lineRule="auto"/>
              <w:rPr>
                <w:rFonts w:ascii="Times New Roman" w:hAnsi="Times New Roman" w:cs="Times New Roman"/>
                <w:sz w:val="20"/>
                <w:szCs w:val="20"/>
                <w:lang w:val="en-US"/>
              </w:rPr>
            </w:pPr>
            <w:r w:rsidRPr="00D213D0">
              <w:rPr>
                <w:rFonts w:ascii="Times New Roman" w:hAnsi="Times New Roman" w:cs="Times New Roman"/>
                <w:sz w:val="20"/>
                <w:szCs w:val="20"/>
                <w:lang w:val="en-US"/>
              </w:rPr>
              <w:t>Doctor of Technical Sciences, Professor</w:t>
            </w:r>
          </w:p>
          <w:p w:rsidR="00310330" w:rsidRPr="00D213D0" w:rsidRDefault="00310330" w:rsidP="009E73F8">
            <w:pPr>
              <w:spacing w:after="0" w:line="240" w:lineRule="auto"/>
              <w:rPr>
                <w:rFonts w:ascii="Times New Roman" w:hAnsi="Times New Roman" w:cs="Times New Roman"/>
                <w:i/>
                <w:iCs/>
                <w:sz w:val="20"/>
                <w:szCs w:val="20"/>
                <w:lang w:val="en-US"/>
              </w:rPr>
            </w:pPr>
            <w:proofErr w:type="spellStart"/>
            <w:r w:rsidRPr="00D213D0">
              <w:rPr>
                <w:rFonts w:ascii="Times New Roman" w:hAnsi="Times New Roman" w:cs="Times New Roman"/>
                <w:i/>
                <w:iCs/>
                <w:sz w:val="20"/>
                <w:szCs w:val="20"/>
                <w:lang w:val="en-US"/>
              </w:rPr>
              <w:t>Baishev</w:t>
            </w:r>
            <w:proofErr w:type="spellEnd"/>
            <w:r w:rsidRPr="00D213D0">
              <w:rPr>
                <w:rFonts w:ascii="Times New Roman" w:hAnsi="Times New Roman" w:cs="Times New Roman"/>
                <w:i/>
                <w:iCs/>
                <w:sz w:val="20"/>
                <w:szCs w:val="20"/>
                <w:lang w:val="en-US"/>
              </w:rPr>
              <w:t xml:space="preserve"> University </w:t>
            </w:r>
            <w:proofErr w:type="spellStart"/>
            <w:r w:rsidRPr="00D213D0">
              <w:rPr>
                <w:rFonts w:ascii="Times New Roman" w:hAnsi="Times New Roman" w:cs="Times New Roman"/>
                <w:i/>
                <w:iCs/>
                <w:sz w:val="20"/>
                <w:szCs w:val="20"/>
                <w:lang w:val="en-US"/>
              </w:rPr>
              <w:t>Aqtobe</w:t>
            </w:r>
            <w:proofErr w:type="spellEnd"/>
          </w:p>
          <w:p w:rsidR="00310330" w:rsidRPr="002A3524" w:rsidRDefault="00310330" w:rsidP="009E73F8">
            <w:pPr>
              <w:spacing w:after="0" w:line="240" w:lineRule="auto"/>
              <w:rPr>
                <w:rFonts w:ascii="Times New Roman" w:hAnsi="Times New Roman" w:cs="Times New Roman"/>
                <w:i/>
                <w:iCs/>
                <w:sz w:val="20"/>
                <w:szCs w:val="20"/>
                <w:lang w:val="en-US"/>
              </w:rPr>
            </w:pPr>
            <w:r w:rsidRPr="002A3524">
              <w:rPr>
                <w:rFonts w:ascii="Times New Roman" w:hAnsi="Times New Roman" w:cs="Times New Roman"/>
                <w:i/>
                <w:iCs/>
                <w:sz w:val="20"/>
                <w:szCs w:val="20"/>
                <w:lang w:val="en-US"/>
              </w:rPr>
              <w:t>(</w:t>
            </w:r>
            <w:r w:rsidRPr="00D213D0">
              <w:rPr>
                <w:rFonts w:ascii="Times New Roman" w:hAnsi="Times New Roman" w:cs="Times New Roman"/>
                <w:i/>
                <w:iCs/>
                <w:sz w:val="20"/>
                <w:szCs w:val="20"/>
                <w:lang w:val="en-US"/>
              </w:rPr>
              <w:t xml:space="preserve">Kazakhstan, </w:t>
            </w:r>
            <w:proofErr w:type="spellStart"/>
            <w:r w:rsidRPr="00D213D0">
              <w:rPr>
                <w:rFonts w:ascii="Times New Roman" w:hAnsi="Times New Roman" w:cs="Times New Roman"/>
                <w:i/>
                <w:iCs/>
                <w:sz w:val="20"/>
                <w:szCs w:val="20"/>
                <w:lang w:val="en-US"/>
              </w:rPr>
              <w:t>Aktobe</w:t>
            </w:r>
            <w:proofErr w:type="spellEnd"/>
            <w:r w:rsidRPr="002A3524">
              <w:rPr>
                <w:rFonts w:ascii="Times New Roman" w:hAnsi="Times New Roman" w:cs="Times New Roman"/>
                <w:i/>
                <w:iCs/>
                <w:sz w:val="20"/>
                <w:szCs w:val="20"/>
                <w:lang w:val="en-US"/>
              </w:rPr>
              <w:t>)</w:t>
            </w:r>
          </w:p>
        </w:tc>
      </w:tr>
      <w:tr w:rsidR="00310330" w:rsidRPr="00AF21FC" w:rsidTr="009E73F8">
        <w:tc>
          <w:tcPr>
            <w:tcW w:w="2835" w:type="dxa"/>
          </w:tcPr>
          <w:p w:rsidR="00310330" w:rsidRPr="002A3524" w:rsidRDefault="00310330" w:rsidP="009E73F8">
            <w:pPr>
              <w:spacing w:after="0" w:line="240" w:lineRule="auto"/>
              <w:rPr>
                <w:rFonts w:ascii="Times New Roman" w:hAnsi="Times New Roman" w:cs="Times New Roman"/>
                <w:sz w:val="20"/>
                <w:szCs w:val="20"/>
                <w:lang w:val="en-US"/>
              </w:rPr>
            </w:pPr>
          </w:p>
        </w:tc>
        <w:tc>
          <w:tcPr>
            <w:tcW w:w="6282" w:type="dxa"/>
          </w:tcPr>
          <w:p w:rsidR="00310330" w:rsidRPr="00D213D0" w:rsidRDefault="00310330" w:rsidP="009E73F8">
            <w:pPr>
              <w:spacing w:after="0" w:line="240" w:lineRule="auto"/>
              <w:rPr>
                <w:rFonts w:ascii="Times New Roman" w:hAnsi="Times New Roman" w:cs="Times New Roman"/>
                <w:b/>
                <w:bCs/>
                <w:sz w:val="20"/>
                <w:szCs w:val="20"/>
                <w:lang w:val="en-US"/>
              </w:rPr>
            </w:pPr>
            <w:r w:rsidRPr="00D213D0">
              <w:rPr>
                <w:rFonts w:ascii="Times New Roman" w:hAnsi="Times New Roman" w:cs="Times New Roman"/>
                <w:b/>
                <w:bCs/>
                <w:sz w:val="20"/>
                <w:szCs w:val="20"/>
                <w:lang w:val="en-US"/>
              </w:rPr>
              <w:t xml:space="preserve">AKULOVA Marina </w:t>
            </w:r>
            <w:proofErr w:type="spellStart"/>
            <w:r w:rsidRPr="00D213D0">
              <w:rPr>
                <w:rFonts w:ascii="Times New Roman" w:hAnsi="Times New Roman" w:cs="Times New Roman"/>
                <w:b/>
                <w:bCs/>
                <w:sz w:val="20"/>
                <w:szCs w:val="20"/>
                <w:lang w:val="en-US"/>
              </w:rPr>
              <w:t>Vladimirovna</w:t>
            </w:r>
            <w:proofErr w:type="spellEnd"/>
          </w:p>
          <w:p w:rsidR="00310330" w:rsidRPr="00D213D0" w:rsidRDefault="00310330" w:rsidP="009E73F8">
            <w:pPr>
              <w:spacing w:after="0" w:line="240" w:lineRule="auto"/>
              <w:rPr>
                <w:rFonts w:ascii="Times New Roman" w:hAnsi="Times New Roman" w:cs="Times New Roman"/>
                <w:sz w:val="20"/>
                <w:szCs w:val="20"/>
                <w:lang w:val="en-US"/>
              </w:rPr>
            </w:pPr>
            <w:r w:rsidRPr="00D213D0">
              <w:rPr>
                <w:rFonts w:ascii="Times New Roman" w:hAnsi="Times New Roman" w:cs="Times New Roman"/>
                <w:sz w:val="20"/>
                <w:szCs w:val="20"/>
                <w:lang w:val="en-US"/>
              </w:rPr>
              <w:t>Doctor of Technical Sciences, Professor</w:t>
            </w:r>
          </w:p>
          <w:p w:rsidR="00310330" w:rsidRPr="00D213D0" w:rsidRDefault="00310330" w:rsidP="009E73F8">
            <w:pPr>
              <w:spacing w:after="0" w:line="240" w:lineRule="auto"/>
              <w:rPr>
                <w:rFonts w:ascii="Times New Roman" w:hAnsi="Times New Roman" w:cs="Times New Roman"/>
                <w:i/>
                <w:iCs/>
                <w:sz w:val="20"/>
                <w:szCs w:val="20"/>
                <w:lang w:val="en-US"/>
              </w:rPr>
            </w:pPr>
            <w:r w:rsidRPr="00D213D0">
              <w:rPr>
                <w:rFonts w:ascii="Times New Roman" w:hAnsi="Times New Roman" w:cs="Times New Roman"/>
                <w:i/>
                <w:iCs/>
                <w:sz w:val="20"/>
                <w:szCs w:val="20"/>
                <w:lang w:val="en-US"/>
              </w:rPr>
              <w:t xml:space="preserve">Ivanovo </w:t>
            </w:r>
            <w:r>
              <w:rPr>
                <w:rFonts w:ascii="Times New Roman" w:hAnsi="Times New Roman" w:cs="Times New Roman"/>
                <w:i/>
                <w:iCs/>
                <w:sz w:val="20"/>
                <w:szCs w:val="20"/>
                <w:lang w:val="en-US"/>
              </w:rPr>
              <w:t>State Polytechnic University</w:t>
            </w:r>
          </w:p>
          <w:p w:rsidR="00310330" w:rsidRPr="002A3524" w:rsidRDefault="00310330" w:rsidP="009E73F8">
            <w:pPr>
              <w:spacing w:after="0" w:line="240" w:lineRule="auto"/>
              <w:rPr>
                <w:rFonts w:ascii="Times New Roman" w:hAnsi="Times New Roman" w:cs="Times New Roman"/>
                <w:i/>
                <w:iCs/>
                <w:sz w:val="20"/>
                <w:szCs w:val="20"/>
                <w:lang w:val="en-US"/>
              </w:rPr>
            </w:pPr>
            <w:r w:rsidRPr="00D213D0">
              <w:rPr>
                <w:rFonts w:ascii="Times New Roman" w:hAnsi="Times New Roman" w:cs="Times New Roman"/>
                <w:i/>
                <w:iCs/>
                <w:sz w:val="20"/>
                <w:szCs w:val="20"/>
                <w:lang w:val="en-US"/>
              </w:rPr>
              <w:t>(Russia, Ivanovo)</w:t>
            </w:r>
          </w:p>
        </w:tc>
      </w:tr>
    </w:tbl>
    <w:p w:rsidR="00310330" w:rsidRPr="00D213D0" w:rsidRDefault="00310330" w:rsidP="00310330">
      <w:pPr>
        <w:tabs>
          <w:tab w:val="center" w:pos="567"/>
        </w:tabs>
        <w:spacing w:after="0"/>
        <w:jc w:val="center"/>
        <w:rPr>
          <w:rFonts w:ascii="Times New Roman" w:hAnsi="Times New Roman" w:cs="Times New Roman"/>
          <w:b/>
          <w:sz w:val="28"/>
          <w:szCs w:val="28"/>
          <w:lang w:val="en-US"/>
        </w:rPr>
      </w:pPr>
    </w:p>
    <w:p w:rsidR="00310330" w:rsidRPr="00236193" w:rsidRDefault="00310330" w:rsidP="00310330">
      <w:pPr>
        <w:tabs>
          <w:tab w:val="center" w:pos="567"/>
        </w:tabs>
        <w:spacing w:after="0"/>
        <w:ind w:firstLine="567"/>
        <w:jc w:val="both"/>
        <w:rPr>
          <w:rFonts w:ascii="Times New Roman" w:hAnsi="Times New Roman" w:cs="Times New Roman"/>
          <w:i/>
          <w:sz w:val="28"/>
          <w:szCs w:val="28"/>
          <w:lang w:val="en-US"/>
        </w:rPr>
      </w:pPr>
      <w:r w:rsidRPr="00236193">
        <w:rPr>
          <w:rFonts w:ascii="Times New Roman" w:hAnsi="Times New Roman" w:cs="Times New Roman"/>
          <w:b/>
          <w:i/>
          <w:sz w:val="28"/>
          <w:szCs w:val="28"/>
          <w:lang w:val="en-US"/>
        </w:rPr>
        <w:t xml:space="preserve">Abstract. </w:t>
      </w:r>
      <w:r w:rsidRPr="00236193">
        <w:rPr>
          <w:rFonts w:ascii="Times New Roman" w:hAnsi="Times New Roman" w:cs="Times New Roman"/>
          <w:i/>
          <w:sz w:val="28"/>
          <w:szCs w:val="28"/>
          <w:lang w:val="en-US"/>
        </w:rPr>
        <w:t xml:space="preserve">The article deals with the issues of increasing the durability of </w:t>
      </w:r>
      <w:proofErr w:type="spellStart"/>
      <w:r w:rsidRPr="00236193">
        <w:rPr>
          <w:rFonts w:ascii="Times New Roman" w:hAnsi="Times New Roman" w:cs="Times New Roman"/>
          <w:i/>
          <w:sz w:val="28"/>
          <w:szCs w:val="28"/>
          <w:lang w:val="en-US"/>
        </w:rPr>
        <w:t>arbolite</w:t>
      </w:r>
      <w:proofErr w:type="spellEnd"/>
      <w:r w:rsidRPr="00236193">
        <w:rPr>
          <w:rFonts w:ascii="Times New Roman" w:hAnsi="Times New Roman" w:cs="Times New Roman"/>
          <w:i/>
          <w:sz w:val="28"/>
          <w:szCs w:val="28"/>
          <w:lang w:val="en-US"/>
        </w:rPr>
        <w:t xml:space="preserve"> concrete composites by impregnation with liquid technical sulfur. In the oil-producing regions of Kazakhstan, a huge amount of sulfurous waste from oil processing is accumulated, causing very significant harm to the environment. For this reason, the utilization of these wastes as impregnation material in the production of building materials is relevant. Deep impregnation of molten liquid sulfur contributes to the increase of durability and physical and mechanical characteristics of low-strength </w:t>
      </w:r>
      <w:proofErr w:type="spellStart"/>
      <w:r w:rsidRPr="00236193">
        <w:rPr>
          <w:rFonts w:ascii="Times New Roman" w:hAnsi="Times New Roman" w:cs="Times New Roman"/>
          <w:i/>
          <w:sz w:val="28"/>
          <w:szCs w:val="28"/>
          <w:lang w:val="en-US"/>
        </w:rPr>
        <w:t>arbolite</w:t>
      </w:r>
      <w:proofErr w:type="spellEnd"/>
      <w:r w:rsidRPr="00236193">
        <w:rPr>
          <w:rFonts w:ascii="Times New Roman" w:hAnsi="Times New Roman" w:cs="Times New Roman"/>
          <w:i/>
          <w:sz w:val="28"/>
          <w:szCs w:val="28"/>
          <w:lang w:val="en-US"/>
        </w:rPr>
        <w:t xml:space="preserve"> concrete composites. The obtained research results can be recommended in the construction of underground and engineering structures.</w:t>
      </w:r>
    </w:p>
    <w:p w:rsidR="00310330" w:rsidRPr="00310330" w:rsidRDefault="00310330" w:rsidP="00310330">
      <w:pPr>
        <w:tabs>
          <w:tab w:val="center" w:pos="567"/>
        </w:tabs>
        <w:spacing w:after="0"/>
        <w:ind w:firstLine="567"/>
        <w:jc w:val="both"/>
        <w:rPr>
          <w:rFonts w:ascii="Times New Roman" w:hAnsi="Times New Roman" w:cs="Times New Roman"/>
          <w:i/>
          <w:sz w:val="28"/>
          <w:szCs w:val="28"/>
          <w:lang w:val="en-US"/>
        </w:rPr>
      </w:pPr>
      <w:r w:rsidRPr="00236193">
        <w:rPr>
          <w:rFonts w:ascii="Times New Roman" w:hAnsi="Times New Roman" w:cs="Times New Roman"/>
          <w:b/>
          <w:i/>
          <w:sz w:val="28"/>
          <w:szCs w:val="28"/>
          <w:lang w:val="en-US"/>
        </w:rPr>
        <w:t xml:space="preserve">Keywords: </w:t>
      </w:r>
      <w:r w:rsidRPr="00236193">
        <w:rPr>
          <w:rFonts w:ascii="Times New Roman" w:hAnsi="Times New Roman" w:cs="Times New Roman"/>
          <w:i/>
          <w:sz w:val="28"/>
          <w:szCs w:val="28"/>
          <w:lang w:val="en-US"/>
        </w:rPr>
        <w:t>impregnation; sulfur-</w:t>
      </w:r>
      <w:proofErr w:type="spellStart"/>
      <w:r w:rsidRPr="00236193">
        <w:rPr>
          <w:rFonts w:ascii="Times New Roman" w:hAnsi="Times New Roman" w:cs="Times New Roman"/>
          <w:i/>
          <w:sz w:val="28"/>
          <w:szCs w:val="28"/>
          <w:lang w:val="en-US"/>
        </w:rPr>
        <w:t>waste;arbolite</w:t>
      </w:r>
      <w:proofErr w:type="spellEnd"/>
      <w:r w:rsidRPr="00236193">
        <w:rPr>
          <w:rFonts w:ascii="Times New Roman" w:hAnsi="Times New Roman" w:cs="Times New Roman"/>
          <w:i/>
          <w:sz w:val="28"/>
          <w:szCs w:val="28"/>
          <w:lang w:val="en-US"/>
        </w:rPr>
        <w:t xml:space="preserve"> concrete; durability; density; strength; weight gain; melting; impacts</w:t>
      </w:r>
    </w:p>
    <w:p w:rsidR="00310330" w:rsidRPr="003B6D6D" w:rsidRDefault="00310330" w:rsidP="00310330">
      <w:pPr>
        <w:tabs>
          <w:tab w:val="center" w:pos="567"/>
        </w:tabs>
        <w:spacing w:after="0"/>
        <w:jc w:val="both"/>
        <w:rPr>
          <w:rFonts w:ascii="Times New Roman" w:hAnsi="Times New Roman" w:cs="Times New Roman"/>
          <w:sz w:val="28"/>
          <w:szCs w:val="28"/>
          <w:lang w:val="en-US"/>
        </w:rPr>
      </w:pPr>
    </w:p>
    <w:p w:rsidR="00310330" w:rsidRPr="003B6D6D" w:rsidRDefault="00310330" w:rsidP="00310330">
      <w:pPr>
        <w:tabs>
          <w:tab w:val="center" w:pos="567"/>
        </w:tabs>
        <w:spacing w:after="0"/>
        <w:jc w:val="both"/>
        <w:rPr>
          <w:rFonts w:ascii="Times New Roman" w:hAnsi="Times New Roman" w:cs="Times New Roman"/>
          <w:sz w:val="28"/>
          <w:szCs w:val="28"/>
          <w:lang w:val="en-US"/>
        </w:rPr>
      </w:pPr>
    </w:p>
    <w:p w:rsidR="003B6D6D" w:rsidRPr="00CB2004" w:rsidRDefault="003B6D6D" w:rsidP="003B6D6D">
      <w:pPr>
        <w:widowControl w:val="0"/>
        <w:tabs>
          <w:tab w:val="left" w:pos="426"/>
        </w:tabs>
        <w:spacing w:after="0" w:line="360" w:lineRule="auto"/>
        <w:ind w:firstLine="397"/>
        <w:jc w:val="both"/>
        <w:rPr>
          <w:rFonts w:ascii="Times New Roman" w:hAnsi="Times New Roman"/>
          <w:bCs/>
          <w:sz w:val="24"/>
          <w:szCs w:val="24"/>
          <w:lang w:val="en-US"/>
        </w:rPr>
      </w:pPr>
      <w:r w:rsidRPr="00CB2004">
        <w:rPr>
          <w:rFonts w:ascii="Times New Roman" w:hAnsi="Times New Roman"/>
          <w:bCs/>
          <w:sz w:val="24"/>
          <w:szCs w:val="24"/>
          <w:lang w:val="en-US"/>
        </w:rPr>
        <w:t>Original article</w:t>
      </w:r>
    </w:p>
    <w:p w:rsidR="003B6D6D" w:rsidRPr="00FF4DA7" w:rsidRDefault="003B6D6D" w:rsidP="003B6D6D">
      <w:pPr>
        <w:spacing w:after="0" w:line="360" w:lineRule="auto"/>
        <w:ind w:firstLine="567"/>
        <w:jc w:val="both"/>
        <w:rPr>
          <w:rFonts w:ascii="Times New Roman" w:hAnsi="Times New Roman" w:cs="Times New Roman"/>
          <w:color w:val="000000" w:themeColor="text1"/>
          <w:sz w:val="28"/>
          <w:szCs w:val="28"/>
          <w:lang w:val="en-US"/>
        </w:rPr>
      </w:pPr>
    </w:p>
    <w:p w:rsidR="003B6D6D" w:rsidRPr="003B6D6D" w:rsidRDefault="003B6D6D" w:rsidP="003B6D6D">
      <w:pPr>
        <w:spacing w:after="0" w:line="360" w:lineRule="auto"/>
        <w:ind w:firstLine="567"/>
        <w:jc w:val="center"/>
        <w:rPr>
          <w:rFonts w:ascii="Times New Roman" w:hAnsi="Times New Roman" w:cs="Times New Roman"/>
          <w:b/>
          <w:bCs/>
          <w:color w:val="0070C0"/>
          <w:sz w:val="28"/>
          <w:szCs w:val="28"/>
          <w:lang w:val="en-US"/>
        </w:rPr>
      </w:pPr>
      <w:r w:rsidRPr="003B6D6D">
        <w:rPr>
          <w:rFonts w:ascii="Times New Roman" w:hAnsi="Times New Roman" w:cs="Times New Roman"/>
          <w:b/>
          <w:bCs/>
          <w:color w:val="0070C0"/>
          <w:sz w:val="28"/>
          <w:szCs w:val="28"/>
          <w:lang w:val="en-US"/>
        </w:rPr>
        <w:t>CHLORIDE AGGRESSION AND REHABILITATION OF REINFORCED CONCRETE STRUCTURES</w:t>
      </w:r>
    </w:p>
    <w:p w:rsidR="003B6D6D" w:rsidRPr="00FF4DA7" w:rsidRDefault="003B6D6D" w:rsidP="003B6D6D">
      <w:pPr>
        <w:spacing w:after="0" w:line="360" w:lineRule="auto"/>
        <w:ind w:firstLine="567"/>
        <w:jc w:val="center"/>
        <w:rPr>
          <w:rFonts w:ascii="Times New Roman" w:hAnsi="Times New Roman" w:cs="Times New Roman"/>
          <w:b/>
          <w:bCs/>
          <w:color w:val="000000" w:themeColor="text1"/>
          <w:sz w:val="28"/>
          <w:szCs w:val="28"/>
          <w:lang w:val="en-US"/>
        </w:rPr>
      </w:pPr>
    </w:p>
    <w:tbl>
      <w:tblPr>
        <w:tblW w:w="0" w:type="auto"/>
        <w:tblInd w:w="-52" w:type="dxa"/>
        <w:tblCellMar>
          <w:left w:w="28" w:type="dxa"/>
          <w:right w:w="28" w:type="dxa"/>
        </w:tblCellMar>
        <w:tblLook w:val="00A0"/>
      </w:tblPr>
      <w:tblGrid>
        <w:gridCol w:w="2835"/>
        <w:gridCol w:w="6282"/>
      </w:tblGrid>
      <w:tr w:rsidR="003B6D6D" w:rsidRPr="00AF21FC" w:rsidTr="002B7762">
        <w:tc>
          <w:tcPr>
            <w:tcW w:w="2835" w:type="dxa"/>
          </w:tcPr>
          <w:p w:rsidR="003B6D6D" w:rsidRPr="00F82775" w:rsidRDefault="003B6D6D" w:rsidP="002B7762">
            <w:pPr>
              <w:spacing w:line="240" w:lineRule="auto"/>
              <w:rPr>
                <w:rFonts w:ascii="Times New Roman" w:hAnsi="Times New Roman"/>
                <w:sz w:val="20"/>
                <w:szCs w:val="20"/>
                <w:lang w:val="en-US"/>
              </w:rPr>
            </w:pPr>
            <w:r w:rsidRPr="00F82775">
              <w:rPr>
                <w:rFonts w:ascii="Times New Roman" w:hAnsi="Times New Roman"/>
                <w:sz w:val="20"/>
                <w:szCs w:val="20"/>
                <w:lang w:val="en-US"/>
              </w:rPr>
              <w:t>© The Author(s) 202</w:t>
            </w:r>
            <w:r>
              <w:rPr>
                <w:rFonts w:ascii="Times New Roman" w:hAnsi="Times New Roman"/>
                <w:sz w:val="20"/>
                <w:szCs w:val="20"/>
              </w:rPr>
              <w:t>5</w:t>
            </w:r>
          </w:p>
        </w:tc>
        <w:tc>
          <w:tcPr>
            <w:tcW w:w="6282" w:type="dxa"/>
          </w:tcPr>
          <w:p w:rsidR="003B6D6D" w:rsidRPr="005656B1" w:rsidRDefault="003B6D6D" w:rsidP="002B7762">
            <w:pPr>
              <w:spacing w:after="0" w:line="240" w:lineRule="auto"/>
              <w:rPr>
                <w:rFonts w:ascii="Times New Roman" w:hAnsi="Times New Roman"/>
                <w:b/>
                <w:sz w:val="20"/>
                <w:szCs w:val="20"/>
                <w:lang w:val="en-US"/>
              </w:rPr>
            </w:pPr>
            <w:r w:rsidRPr="005656B1">
              <w:rPr>
                <w:rFonts w:ascii="Times New Roman" w:hAnsi="Times New Roman"/>
                <w:b/>
                <w:sz w:val="20"/>
                <w:szCs w:val="20"/>
                <w:lang w:val="en-US"/>
              </w:rPr>
              <w:t xml:space="preserve">MOLODIN Vladimir </w:t>
            </w:r>
            <w:proofErr w:type="spellStart"/>
            <w:r w:rsidRPr="005656B1">
              <w:rPr>
                <w:rFonts w:ascii="Times New Roman" w:hAnsi="Times New Roman"/>
                <w:b/>
                <w:sz w:val="20"/>
                <w:szCs w:val="20"/>
                <w:lang w:val="en-US"/>
              </w:rPr>
              <w:t>Victorovich</w:t>
            </w:r>
            <w:proofErr w:type="spellEnd"/>
          </w:p>
          <w:p w:rsidR="003B6D6D" w:rsidRPr="005656B1" w:rsidRDefault="003B6D6D" w:rsidP="002B7762">
            <w:pPr>
              <w:spacing w:after="0" w:line="240" w:lineRule="auto"/>
              <w:rPr>
                <w:rFonts w:ascii="Times New Roman" w:hAnsi="Times New Roman"/>
                <w:sz w:val="20"/>
                <w:szCs w:val="20"/>
                <w:lang w:val="en-US"/>
              </w:rPr>
            </w:pPr>
            <w:r w:rsidRPr="005656B1">
              <w:rPr>
                <w:rFonts w:ascii="Times New Roman" w:hAnsi="Times New Roman"/>
                <w:sz w:val="20"/>
                <w:szCs w:val="20"/>
                <w:lang w:val="en-US"/>
              </w:rPr>
              <w:t>doctor of technical sciences, professor</w:t>
            </w:r>
          </w:p>
          <w:p w:rsidR="003B6D6D" w:rsidRPr="00F82775" w:rsidRDefault="003B6D6D" w:rsidP="002B7762">
            <w:pPr>
              <w:spacing w:after="0" w:line="240" w:lineRule="auto"/>
              <w:rPr>
                <w:rFonts w:ascii="Times New Roman" w:hAnsi="Times New Roman"/>
                <w:i/>
                <w:sz w:val="20"/>
                <w:szCs w:val="20"/>
                <w:lang w:val="en-US"/>
              </w:rPr>
            </w:pPr>
            <w:r w:rsidRPr="004D29C5">
              <w:rPr>
                <w:rFonts w:ascii="Times New Roman" w:hAnsi="Times New Roman"/>
                <w:i/>
                <w:sz w:val="20"/>
                <w:szCs w:val="20"/>
                <w:lang w:val="en-US"/>
              </w:rPr>
              <w:t>Novosibirsk State University of Architecture and Civil Engineering (</w:t>
            </w:r>
            <w:proofErr w:type="spellStart"/>
            <w:r w:rsidRPr="004D29C5">
              <w:rPr>
                <w:rFonts w:ascii="Times New Roman" w:hAnsi="Times New Roman"/>
                <w:i/>
                <w:sz w:val="20"/>
                <w:szCs w:val="20"/>
                <w:lang w:val="en-US"/>
              </w:rPr>
              <w:t>Sibstrin</w:t>
            </w:r>
            <w:proofErr w:type="spellEnd"/>
            <w:r w:rsidRPr="004D29C5">
              <w:rPr>
                <w:rFonts w:ascii="Times New Roman" w:hAnsi="Times New Roman"/>
                <w:i/>
                <w:sz w:val="20"/>
                <w:szCs w:val="20"/>
                <w:lang w:val="en-US"/>
              </w:rPr>
              <w:t xml:space="preserve">) </w:t>
            </w:r>
            <w:r w:rsidRPr="00F82775">
              <w:rPr>
                <w:rFonts w:ascii="Times New Roman" w:hAnsi="Times New Roman"/>
                <w:i/>
                <w:sz w:val="20"/>
                <w:szCs w:val="20"/>
                <w:lang w:val="en-US"/>
              </w:rPr>
              <w:t xml:space="preserve">(Russia, </w:t>
            </w:r>
            <w:r w:rsidRPr="004D29C5">
              <w:rPr>
                <w:rFonts w:ascii="Times New Roman" w:hAnsi="Times New Roman"/>
                <w:i/>
                <w:sz w:val="20"/>
                <w:szCs w:val="20"/>
                <w:lang w:val="en-US"/>
              </w:rPr>
              <w:t>Novosibirsk,</w:t>
            </w:r>
            <w:r w:rsidRPr="00F82775">
              <w:rPr>
                <w:rFonts w:ascii="Times New Roman" w:hAnsi="Times New Roman"/>
                <w:i/>
                <w:sz w:val="20"/>
                <w:szCs w:val="20"/>
                <w:lang w:val="en-US"/>
              </w:rPr>
              <w:t xml:space="preserve"> e-mail: </w:t>
            </w:r>
            <w:r w:rsidRPr="005656B1">
              <w:rPr>
                <w:rFonts w:ascii="Times New Roman" w:hAnsi="Times New Roman"/>
                <w:i/>
                <w:sz w:val="20"/>
                <w:szCs w:val="20"/>
                <w:lang w:val="en-US"/>
              </w:rPr>
              <w:t>molodin@sibstrin.ru</w:t>
            </w:r>
            <w:r w:rsidRPr="00F82775">
              <w:rPr>
                <w:rStyle w:val="a3"/>
                <w:rFonts w:ascii="Times New Roman" w:hAnsi="Times New Roman"/>
                <w:i/>
                <w:color w:val="auto"/>
                <w:sz w:val="20"/>
                <w:szCs w:val="20"/>
                <w:u w:val="none"/>
                <w:lang w:val="en-US"/>
              </w:rPr>
              <w:t>)</w:t>
            </w:r>
          </w:p>
        </w:tc>
      </w:tr>
      <w:tr w:rsidR="003B6D6D" w:rsidRPr="00AF21FC" w:rsidTr="002B7762">
        <w:tc>
          <w:tcPr>
            <w:tcW w:w="2835" w:type="dxa"/>
          </w:tcPr>
          <w:p w:rsidR="003B6D6D" w:rsidRPr="00F82775" w:rsidRDefault="003B6D6D" w:rsidP="002B7762">
            <w:pPr>
              <w:spacing w:line="240" w:lineRule="auto"/>
              <w:rPr>
                <w:rFonts w:ascii="Times New Roman" w:hAnsi="Times New Roman"/>
                <w:sz w:val="20"/>
                <w:szCs w:val="20"/>
                <w:lang w:val="en-US"/>
              </w:rPr>
            </w:pPr>
          </w:p>
        </w:tc>
        <w:tc>
          <w:tcPr>
            <w:tcW w:w="6282" w:type="dxa"/>
          </w:tcPr>
          <w:p w:rsidR="003B6D6D" w:rsidRPr="005656B1" w:rsidRDefault="003B6D6D" w:rsidP="002B7762">
            <w:pPr>
              <w:spacing w:after="0" w:line="240" w:lineRule="auto"/>
              <w:rPr>
                <w:rFonts w:ascii="Times New Roman" w:hAnsi="Times New Roman"/>
                <w:b/>
                <w:sz w:val="20"/>
                <w:szCs w:val="20"/>
                <w:lang w:val="en-US"/>
              </w:rPr>
            </w:pPr>
            <w:r w:rsidRPr="005656B1">
              <w:rPr>
                <w:rFonts w:ascii="Times New Roman" w:hAnsi="Times New Roman"/>
                <w:b/>
                <w:sz w:val="20"/>
                <w:szCs w:val="20"/>
                <w:lang w:val="en-US"/>
              </w:rPr>
              <w:t xml:space="preserve">ILYINA Lilia </w:t>
            </w:r>
            <w:proofErr w:type="spellStart"/>
            <w:r w:rsidRPr="005656B1">
              <w:rPr>
                <w:rFonts w:ascii="Times New Roman" w:hAnsi="Times New Roman"/>
                <w:b/>
                <w:sz w:val="20"/>
                <w:szCs w:val="20"/>
                <w:lang w:val="en-US"/>
              </w:rPr>
              <w:t>Vladimirovna</w:t>
            </w:r>
            <w:proofErr w:type="spellEnd"/>
          </w:p>
          <w:p w:rsidR="003B6D6D" w:rsidRPr="005656B1" w:rsidRDefault="003B6D6D" w:rsidP="002B7762">
            <w:pPr>
              <w:spacing w:after="0" w:line="240" w:lineRule="auto"/>
              <w:rPr>
                <w:rFonts w:ascii="Times New Roman" w:hAnsi="Times New Roman"/>
                <w:sz w:val="20"/>
                <w:szCs w:val="20"/>
                <w:lang w:val="en-US"/>
              </w:rPr>
            </w:pPr>
            <w:r w:rsidRPr="005656B1">
              <w:rPr>
                <w:rFonts w:ascii="Times New Roman" w:hAnsi="Times New Roman"/>
                <w:sz w:val="20"/>
                <w:szCs w:val="20"/>
                <w:lang w:val="en-US"/>
              </w:rPr>
              <w:t>doctor of technical sciences, professor</w:t>
            </w:r>
          </w:p>
          <w:p w:rsidR="003B6D6D" w:rsidRPr="00F82775" w:rsidRDefault="003B6D6D" w:rsidP="002B7762">
            <w:pPr>
              <w:spacing w:after="0" w:line="240" w:lineRule="auto"/>
              <w:rPr>
                <w:rFonts w:ascii="Times New Roman" w:hAnsi="Times New Roman"/>
                <w:i/>
                <w:sz w:val="20"/>
                <w:szCs w:val="20"/>
                <w:lang w:val="en-US"/>
              </w:rPr>
            </w:pPr>
            <w:r w:rsidRPr="004D29C5">
              <w:rPr>
                <w:rFonts w:ascii="Times New Roman" w:hAnsi="Times New Roman"/>
                <w:i/>
                <w:sz w:val="20"/>
                <w:szCs w:val="20"/>
                <w:lang w:val="en-US"/>
              </w:rPr>
              <w:t>Novosibirsk State University of Architecture and Civil Engineering (</w:t>
            </w:r>
            <w:proofErr w:type="spellStart"/>
            <w:r w:rsidRPr="004D29C5">
              <w:rPr>
                <w:rFonts w:ascii="Times New Roman" w:hAnsi="Times New Roman"/>
                <w:i/>
                <w:sz w:val="20"/>
                <w:szCs w:val="20"/>
                <w:lang w:val="en-US"/>
              </w:rPr>
              <w:t>Sibstrin</w:t>
            </w:r>
            <w:proofErr w:type="spellEnd"/>
            <w:r w:rsidRPr="004D29C5">
              <w:rPr>
                <w:rFonts w:ascii="Times New Roman" w:hAnsi="Times New Roman"/>
                <w:i/>
                <w:sz w:val="20"/>
                <w:szCs w:val="20"/>
                <w:lang w:val="en-US"/>
              </w:rPr>
              <w:t xml:space="preserve">) </w:t>
            </w:r>
            <w:r w:rsidRPr="00F82775">
              <w:rPr>
                <w:rFonts w:ascii="Times New Roman" w:hAnsi="Times New Roman"/>
                <w:i/>
                <w:sz w:val="20"/>
                <w:szCs w:val="20"/>
                <w:lang w:val="en-US"/>
              </w:rPr>
              <w:t xml:space="preserve">(Russia, </w:t>
            </w:r>
            <w:r w:rsidRPr="004D29C5">
              <w:rPr>
                <w:rFonts w:ascii="Times New Roman" w:hAnsi="Times New Roman"/>
                <w:i/>
                <w:sz w:val="20"/>
                <w:szCs w:val="20"/>
                <w:lang w:val="en-US"/>
              </w:rPr>
              <w:t>Novosibirsk</w:t>
            </w:r>
            <w:r w:rsidRPr="00F82775">
              <w:rPr>
                <w:rStyle w:val="a3"/>
                <w:rFonts w:ascii="Times New Roman" w:hAnsi="Times New Roman"/>
                <w:i/>
                <w:color w:val="auto"/>
                <w:sz w:val="20"/>
                <w:szCs w:val="20"/>
                <w:u w:val="none"/>
                <w:lang w:val="en-US"/>
              </w:rPr>
              <w:t>)</w:t>
            </w:r>
          </w:p>
        </w:tc>
      </w:tr>
      <w:tr w:rsidR="003B6D6D" w:rsidRPr="00AF21FC" w:rsidTr="002B7762">
        <w:tc>
          <w:tcPr>
            <w:tcW w:w="2835" w:type="dxa"/>
          </w:tcPr>
          <w:p w:rsidR="003B6D6D" w:rsidRPr="00F82775" w:rsidRDefault="003B6D6D" w:rsidP="002B7762">
            <w:pPr>
              <w:spacing w:line="240" w:lineRule="auto"/>
              <w:rPr>
                <w:rFonts w:ascii="Times New Roman" w:hAnsi="Times New Roman"/>
                <w:sz w:val="20"/>
                <w:szCs w:val="20"/>
                <w:lang w:val="en-US"/>
              </w:rPr>
            </w:pPr>
          </w:p>
        </w:tc>
        <w:tc>
          <w:tcPr>
            <w:tcW w:w="6282" w:type="dxa"/>
          </w:tcPr>
          <w:p w:rsidR="003B6D6D" w:rsidRPr="005656B1" w:rsidRDefault="003B6D6D" w:rsidP="002B7762">
            <w:pPr>
              <w:spacing w:after="0" w:line="240" w:lineRule="auto"/>
              <w:rPr>
                <w:rFonts w:ascii="Times New Roman" w:hAnsi="Times New Roman"/>
                <w:b/>
                <w:sz w:val="20"/>
                <w:szCs w:val="20"/>
                <w:lang w:val="en-US"/>
              </w:rPr>
            </w:pPr>
            <w:r w:rsidRPr="005656B1">
              <w:rPr>
                <w:rFonts w:ascii="Times New Roman" w:hAnsi="Times New Roman"/>
                <w:b/>
                <w:sz w:val="20"/>
                <w:szCs w:val="20"/>
                <w:lang w:val="en-US"/>
              </w:rPr>
              <w:t xml:space="preserve">GLOTOVA Anna </w:t>
            </w:r>
            <w:proofErr w:type="spellStart"/>
            <w:r w:rsidRPr="005656B1">
              <w:rPr>
                <w:rFonts w:ascii="Times New Roman" w:hAnsi="Times New Roman"/>
                <w:b/>
                <w:sz w:val="20"/>
                <w:szCs w:val="20"/>
                <w:lang w:val="en-US"/>
              </w:rPr>
              <w:t>Valeryevna</w:t>
            </w:r>
            <w:proofErr w:type="spellEnd"/>
          </w:p>
          <w:p w:rsidR="003B6D6D" w:rsidRPr="004D29C5" w:rsidRDefault="003B6D6D" w:rsidP="002B7762">
            <w:pPr>
              <w:spacing w:after="0" w:line="240" w:lineRule="auto"/>
              <w:rPr>
                <w:rFonts w:ascii="Times New Roman" w:hAnsi="Times New Roman"/>
                <w:sz w:val="20"/>
                <w:szCs w:val="20"/>
                <w:lang w:val="en-US"/>
              </w:rPr>
            </w:pPr>
            <w:r w:rsidRPr="004D29C5">
              <w:rPr>
                <w:rFonts w:ascii="Times New Roman" w:hAnsi="Times New Roman"/>
                <w:sz w:val="20"/>
                <w:szCs w:val="20"/>
                <w:lang w:val="en-US"/>
              </w:rPr>
              <w:t>student</w:t>
            </w:r>
          </w:p>
          <w:p w:rsidR="003B6D6D" w:rsidRPr="00F82775" w:rsidRDefault="003B6D6D" w:rsidP="002B7762">
            <w:pPr>
              <w:spacing w:after="0" w:line="240" w:lineRule="auto"/>
              <w:rPr>
                <w:rFonts w:ascii="Times New Roman" w:hAnsi="Times New Roman"/>
                <w:i/>
                <w:sz w:val="20"/>
                <w:szCs w:val="20"/>
                <w:lang w:val="en-US"/>
              </w:rPr>
            </w:pPr>
            <w:r w:rsidRPr="004D29C5">
              <w:rPr>
                <w:rFonts w:ascii="Times New Roman" w:hAnsi="Times New Roman"/>
                <w:i/>
                <w:sz w:val="20"/>
                <w:szCs w:val="20"/>
                <w:lang w:val="en-US"/>
              </w:rPr>
              <w:t>Novosibirsk State University of Architecture and Civil Engineering (</w:t>
            </w:r>
            <w:proofErr w:type="spellStart"/>
            <w:r w:rsidRPr="004D29C5">
              <w:rPr>
                <w:rFonts w:ascii="Times New Roman" w:hAnsi="Times New Roman"/>
                <w:i/>
                <w:sz w:val="20"/>
                <w:szCs w:val="20"/>
                <w:lang w:val="en-US"/>
              </w:rPr>
              <w:t>Sibstrin</w:t>
            </w:r>
            <w:proofErr w:type="spellEnd"/>
            <w:r w:rsidRPr="004D29C5">
              <w:rPr>
                <w:rFonts w:ascii="Times New Roman" w:hAnsi="Times New Roman"/>
                <w:i/>
                <w:sz w:val="20"/>
                <w:szCs w:val="20"/>
                <w:lang w:val="en-US"/>
              </w:rPr>
              <w:t xml:space="preserve">) </w:t>
            </w:r>
            <w:r w:rsidRPr="00F82775">
              <w:rPr>
                <w:rFonts w:ascii="Times New Roman" w:hAnsi="Times New Roman"/>
                <w:i/>
                <w:sz w:val="20"/>
                <w:szCs w:val="20"/>
                <w:lang w:val="en-US"/>
              </w:rPr>
              <w:t xml:space="preserve">(Russia, </w:t>
            </w:r>
            <w:r w:rsidRPr="004D29C5">
              <w:rPr>
                <w:rFonts w:ascii="Times New Roman" w:hAnsi="Times New Roman"/>
                <w:i/>
                <w:sz w:val="20"/>
                <w:szCs w:val="20"/>
                <w:lang w:val="en-US"/>
              </w:rPr>
              <w:t>Novosibirsk</w:t>
            </w:r>
            <w:r w:rsidRPr="00F82775">
              <w:rPr>
                <w:rStyle w:val="a3"/>
                <w:rFonts w:ascii="Times New Roman" w:hAnsi="Times New Roman"/>
                <w:i/>
                <w:color w:val="auto"/>
                <w:sz w:val="20"/>
                <w:szCs w:val="20"/>
                <w:u w:val="none"/>
                <w:lang w:val="en-US"/>
              </w:rPr>
              <w:t>)</w:t>
            </w:r>
          </w:p>
        </w:tc>
      </w:tr>
    </w:tbl>
    <w:p w:rsidR="003B6D6D" w:rsidRPr="005656B1" w:rsidRDefault="003B6D6D" w:rsidP="003B6D6D">
      <w:pPr>
        <w:spacing w:after="0" w:line="360" w:lineRule="auto"/>
        <w:ind w:firstLine="567"/>
        <w:jc w:val="center"/>
        <w:rPr>
          <w:rFonts w:ascii="Times New Roman" w:hAnsi="Times New Roman" w:cs="Times New Roman"/>
          <w:b/>
          <w:bCs/>
          <w:color w:val="000000" w:themeColor="text1"/>
          <w:sz w:val="28"/>
          <w:szCs w:val="28"/>
          <w:lang w:val="en-US"/>
        </w:rPr>
      </w:pPr>
    </w:p>
    <w:p w:rsidR="003B6D6D" w:rsidRPr="004F3D2F" w:rsidRDefault="003B6D6D" w:rsidP="003B6D6D">
      <w:pPr>
        <w:spacing w:after="0"/>
        <w:ind w:firstLine="567"/>
        <w:jc w:val="both"/>
        <w:rPr>
          <w:rFonts w:ascii="Times New Roman" w:hAnsi="Times New Roman" w:cs="Times New Roman"/>
          <w:i/>
          <w:color w:val="000000" w:themeColor="text1"/>
          <w:sz w:val="28"/>
          <w:szCs w:val="28"/>
          <w:lang w:val="en-US"/>
        </w:rPr>
      </w:pPr>
      <w:r w:rsidRPr="004F3D2F">
        <w:rPr>
          <w:rFonts w:ascii="Times New Roman" w:hAnsi="Times New Roman" w:cs="Times New Roman"/>
          <w:b/>
          <w:bCs/>
          <w:i/>
          <w:color w:val="000000" w:themeColor="text1"/>
          <w:sz w:val="28"/>
          <w:szCs w:val="28"/>
          <w:lang w:val="en-US"/>
        </w:rPr>
        <w:t>Abstract.</w:t>
      </w:r>
      <w:r w:rsidRPr="004F3D2F">
        <w:rPr>
          <w:rFonts w:ascii="Times New Roman" w:hAnsi="Times New Roman" w:cs="Times New Roman"/>
          <w:i/>
          <w:color w:val="000000" w:themeColor="text1"/>
          <w:sz w:val="28"/>
          <w:szCs w:val="28"/>
          <w:lang w:val="en-US"/>
        </w:rPr>
        <w:t xml:space="preserve"> The subject of this study is the consideration of the process of chloride aggression impact on reinforced concrete structures. At the same time, the author substantiates the position of negative influence of chloride salts on </w:t>
      </w:r>
      <w:r w:rsidRPr="004F3D2F">
        <w:rPr>
          <w:rFonts w:ascii="Times New Roman" w:hAnsi="Times New Roman" w:cs="Times New Roman"/>
          <w:i/>
          <w:color w:val="000000" w:themeColor="text1"/>
          <w:sz w:val="28"/>
          <w:szCs w:val="28"/>
          <w:lang w:val="en-US"/>
        </w:rPr>
        <w:lastRenderedPageBreak/>
        <w:t xml:space="preserve">reinforced concrete, which leads to negative consequences expressed in the form of reduction of service life of construction objects and increase in the growth of economic costs for their restoration. In this connection, the question of adhesion of the material destroyed by corrosion with the undamaged concrete of the restored construction system becomes paramount. </w:t>
      </w:r>
    </w:p>
    <w:p w:rsidR="003B6D6D" w:rsidRPr="004F3D2F" w:rsidRDefault="003B6D6D" w:rsidP="003B6D6D">
      <w:pPr>
        <w:spacing w:after="0"/>
        <w:ind w:firstLine="567"/>
        <w:jc w:val="both"/>
        <w:rPr>
          <w:rFonts w:ascii="Times New Roman" w:hAnsi="Times New Roman" w:cs="Times New Roman"/>
          <w:i/>
          <w:color w:val="000000" w:themeColor="text1"/>
          <w:sz w:val="28"/>
          <w:szCs w:val="28"/>
          <w:lang w:val="en-US"/>
        </w:rPr>
      </w:pPr>
      <w:r w:rsidRPr="004F3D2F">
        <w:rPr>
          <w:rFonts w:ascii="Times New Roman" w:hAnsi="Times New Roman" w:cs="Times New Roman"/>
          <w:i/>
          <w:color w:val="000000" w:themeColor="text1"/>
          <w:sz w:val="28"/>
          <w:szCs w:val="28"/>
          <w:lang w:val="en-US"/>
        </w:rPr>
        <w:t xml:space="preserve"> The effect of chloride ions on structures is a common process, this article describes cases of its destructive effects, both in construction and in other areas of engineering practice, it is worth noting that corrosion processes can arise not only as a result of activation of chemically aggressive elements, but also a variety of other different factors.</w:t>
      </w:r>
    </w:p>
    <w:p w:rsidR="003B6D6D" w:rsidRPr="004F3D2F" w:rsidRDefault="003B6D6D" w:rsidP="003B6D6D">
      <w:pPr>
        <w:spacing w:after="0"/>
        <w:ind w:firstLine="567"/>
        <w:jc w:val="both"/>
        <w:rPr>
          <w:rFonts w:ascii="Times New Roman" w:hAnsi="Times New Roman" w:cs="Times New Roman"/>
          <w:i/>
          <w:color w:val="000000" w:themeColor="text1"/>
          <w:sz w:val="28"/>
          <w:szCs w:val="28"/>
          <w:lang w:val="en-US"/>
        </w:rPr>
      </w:pPr>
      <w:r w:rsidRPr="004F3D2F">
        <w:rPr>
          <w:rFonts w:ascii="Times New Roman" w:hAnsi="Times New Roman" w:cs="Times New Roman"/>
          <w:i/>
          <w:color w:val="000000" w:themeColor="text1"/>
          <w:sz w:val="28"/>
          <w:szCs w:val="28"/>
          <w:lang w:val="en-US"/>
        </w:rPr>
        <w:t xml:space="preserve">The researcher </w:t>
      </w:r>
      <w:proofErr w:type="spellStart"/>
      <w:r w:rsidRPr="004F3D2F">
        <w:rPr>
          <w:rFonts w:ascii="Times New Roman" w:hAnsi="Times New Roman" w:cs="Times New Roman"/>
          <w:i/>
          <w:color w:val="000000" w:themeColor="text1"/>
          <w:sz w:val="28"/>
          <w:szCs w:val="28"/>
          <w:lang w:val="en-US"/>
        </w:rPr>
        <w:t>summarises</w:t>
      </w:r>
      <w:proofErr w:type="spellEnd"/>
      <w:r w:rsidRPr="004F3D2F">
        <w:rPr>
          <w:rFonts w:ascii="Times New Roman" w:hAnsi="Times New Roman" w:cs="Times New Roman"/>
          <w:i/>
          <w:color w:val="000000" w:themeColor="text1"/>
          <w:sz w:val="28"/>
          <w:szCs w:val="28"/>
          <w:lang w:val="en-US"/>
        </w:rPr>
        <w:t xml:space="preserve"> the different points of view of scientists on the above phenomenon and concludes that the approaches of specialists have a common character, concerning the effect of destructive action of chloride aggression in relation to the </w:t>
      </w:r>
      <w:proofErr w:type="spellStart"/>
      <w:r w:rsidRPr="004F3D2F">
        <w:rPr>
          <w:rFonts w:ascii="Times New Roman" w:hAnsi="Times New Roman" w:cs="Times New Roman"/>
          <w:i/>
          <w:color w:val="000000" w:themeColor="text1"/>
          <w:sz w:val="28"/>
          <w:szCs w:val="28"/>
          <w:lang w:val="en-US"/>
        </w:rPr>
        <w:t>monolithicity</w:t>
      </w:r>
      <w:proofErr w:type="spellEnd"/>
      <w:r w:rsidRPr="004F3D2F">
        <w:rPr>
          <w:rFonts w:ascii="Times New Roman" w:hAnsi="Times New Roman" w:cs="Times New Roman"/>
          <w:i/>
          <w:color w:val="000000" w:themeColor="text1"/>
          <w:sz w:val="28"/>
          <w:szCs w:val="28"/>
          <w:lang w:val="en-US"/>
        </w:rPr>
        <w:t xml:space="preserve"> of the material, in addition, the risk of corrosion of reinforcement is added, in the case when reinforced concrete structures are used in construction. As a result, reduction of operational reliability and safety of reinforced concrete structure.</w:t>
      </w:r>
    </w:p>
    <w:p w:rsidR="003B6D6D" w:rsidRPr="004940E8" w:rsidRDefault="003B6D6D" w:rsidP="003B6D6D">
      <w:pPr>
        <w:spacing w:after="0"/>
        <w:ind w:firstLine="567"/>
        <w:jc w:val="both"/>
        <w:rPr>
          <w:rFonts w:ascii="Times New Roman" w:hAnsi="Times New Roman" w:cs="Times New Roman"/>
          <w:i/>
          <w:sz w:val="28"/>
          <w:szCs w:val="28"/>
          <w:lang w:val="en-US"/>
        </w:rPr>
      </w:pPr>
      <w:r w:rsidRPr="004F3D2F">
        <w:rPr>
          <w:rFonts w:ascii="Times New Roman" w:hAnsi="Times New Roman" w:cs="Times New Roman"/>
          <w:b/>
          <w:bCs/>
          <w:i/>
          <w:color w:val="000000" w:themeColor="text1"/>
          <w:sz w:val="28"/>
          <w:szCs w:val="28"/>
          <w:lang w:val="en-US"/>
        </w:rPr>
        <w:t>Key words</w:t>
      </w:r>
      <w:r w:rsidRPr="004F3D2F">
        <w:rPr>
          <w:rFonts w:ascii="Times New Roman" w:hAnsi="Times New Roman" w:cs="Times New Roman"/>
          <w:i/>
          <w:color w:val="000000" w:themeColor="text1"/>
          <w:sz w:val="28"/>
          <w:szCs w:val="28"/>
          <w:lang w:val="en-US"/>
        </w:rPr>
        <w:t xml:space="preserve">: reinforced </w:t>
      </w:r>
      <w:r>
        <w:rPr>
          <w:rFonts w:ascii="Times New Roman" w:hAnsi="Times New Roman" w:cs="Times New Roman"/>
          <w:i/>
          <w:color w:val="000000" w:themeColor="text1"/>
          <w:sz w:val="28"/>
          <w:szCs w:val="28"/>
          <w:lang w:val="en-US"/>
        </w:rPr>
        <w:t>concrete</w:t>
      </w:r>
      <w:r w:rsidRPr="004F3D2F">
        <w:rPr>
          <w:rFonts w:ascii="Times New Roman" w:hAnsi="Times New Roman" w:cs="Times New Roman"/>
          <w:i/>
          <w:color w:val="000000" w:themeColor="text1"/>
          <w:sz w:val="28"/>
          <w:szCs w:val="28"/>
          <w:lang w:val="en-US"/>
        </w:rPr>
        <w:t xml:space="preserve">; cement </w:t>
      </w:r>
      <w:r>
        <w:rPr>
          <w:rFonts w:ascii="Times New Roman" w:hAnsi="Times New Roman" w:cs="Times New Roman"/>
          <w:i/>
          <w:color w:val="000000" w:themeColor="text1"/>
          <w:sz w:val="28"/>
          <w:szCs w:val="28"/>
          <w:lang w:val="en-US"/>
        </w:rPr>
        <w:t>stone</w:t>
      </w:r>
      <w:r w:rsidRPr="004F3D2F">
        <w:rPr>
          <w:rFonts w:ascii="Times New Roman" w:hAnsi="Times New Roman" w:cs="Times New Roman"/>
          <w:i/>
          <w:color w:val="000000" w:themeColor="text1"/>
          <w:sz w:val="28"/>
          <w:szCs w:val="28"/>
          <w:lang w:val="en-US"/>
        </w:rPr>
        <w:t xml:space="preserve">; chloride </w:t>
      </w:r>
      <w:r>
        <w:rPr>
          <w:rFonts w:ascii="Times New Roman" w:hAnsi="Times New Roman" w:cs="Times New Roman"/>
          <w:i/>
          <w:color w:val="000000" w:themeColor="text1"/>
          <w:sz w:val="28"/>
          <w:szCs w:val="28"/>
          <w:lang w:val="en-US"/>
        </w:rPr>
        <w:t>aggression</w:t>
      </w:r>
      <w:r w:rsidRPr="004F3D2F">
        <w:rPr>
          <w:rFonts w:ascii="Times New Roman" w:hAnsi="Times New Roman" w:cs="Times New Roman"/>
          <w:i/>
          <w:color w:val="000000" w:themeColor="text1"/>
          <w:sz w:val="28"/>
          <w:szCs w:val="28"/>
          <w:lang w:val="en-US"/>
        </w:rPr>
        <w:t xml:space="preserve">; </w:t>
      </w:r>
      <w:r>
        <w:rPr>
          <w:rFonts w:ascii="Times New Roman" w:hAnsi="Times New Roman" w:cs="Times New Roman"/>
          <w:i/>
          <w:color w:val="000000" w:themeColor="text1"/>
          <w:sz w:val="28"/>
          <w:szCs w:val="28"/>
          <w:lang w:val="en-US"/>
        </w:rPr>
        <w:t>destruction</w:t>
      </w:r>
      <w:r w:rsidRPr="004F3D2F">
        <w:rPr>
          <w:rFonts w:ascii="Times New Roman" w:hAnsi="Times New Roman" w:cs="Times New Roman"/>
          <w:i/>
          <w:color w:val="000000" w:themeColor="text1"/>
          <w:sz w:val="28"/>
          <w:szCs w:val="28"/>
          <w:lang w:val="en-US"/>
        </w:rPr>
        <w:t xml:space="preserve">; </w:t>
      </w:r>
      <w:r>
        <w:rPr>
          <w:rFonts w:ascii="Times New Roman" w:hAnsi="Times New Roman" w:cs="Times New Roman"/>
          <w:i/>
          <w:color w:val="000000" w:themeColor="text1"/>
          <w:sz w:val="28"/>
          <w:szCs w:val="28"/>
          <w:lang w:val="en-US"/>
        </w:rPr>
        <w:t>corrosion</w:t>
      </w:r>
      <w:r w:rsidRPr="004F3D2F">
        <w:rPr>
          <w:rFonts w:ascii="Times New Roman" w:hAnsi="Times New Roman" w:cs="Times New Roman"/>
          <w:i/>
          <w:color w:val="000000" w:themeColor="text1"/>
          <w:sz w:val="28"/>
          <w:szCs w:val="28"/>
          <w:lang w:val="en-US"/>
        </w:rPr>
        <w:t xml:space="preserve">; reduction of service life of </w:t>
      </w:r>
      <w:r>
        <w:rPr>
          <w:rFonts w:ascii="Times New Roman" w:hAnsi="Times New Roman" w:cs="Times New Roman"/>
          <w:i/>
          <w:color w:val="000000" w:themeColor="text1"/>
          <w:sz w:val="28"/>
          <w:szCs w:val="28"/>
          <w:lang w:val="en-US"/>
        </w:rPr>
        <w:t>structures</w:t>
      </w:r>
      <w:r w:rsidRPr="004F3D2F">
        <w:rPr>
          <w:rFonts w:ascii="Times New Roman" w:hAnsi="Times New Roman" w:cs="Times New Roman"/>
          <w:i/>
          <w:color w:val="000000" w:themeColor="text1"/>
          <w:sz w:val="28"/>
          <w:szCs w:val="28"/>
          <w:lang w:val="en-US"/>
        </w:rPr>
        <w:t>;</w:t>
      </w:r>
      <w:r w:rsidRPr="00FF4DA7">
        <w:rPr>
          <w:rFonts w:ascii="Times New Roman" w:hAnsi="Times New Roman" w:cs="Times New Roman"/>
          <w:i/>
          <w:sz w:val="28"/>
          <w:szCs w:val="28"/>
          <w:lang w:val="en-US"/>
        </w:rPr>
        <w:t xml:space="preserve"> </w:t>
      </w:r>
      <w:r w:rsidRPr="001D3518">
        <w:rPr>
          <w:rFonts w:ascii="Times New Roman" w:hAnsi="Times New Roman" w:cs="Times New Roman"/>
          <w:i/>
          <w:sz w:val="28"/>
          <w:szCs w:val="28"/>
          <w:lang w:val="en-US"/>
        </w:rPr>
        <w:t>road construction</w:t>
      </w:r>
      <w:r>
        <w:rPr>
          <w:rFonts w:ascii="Times New Roman" w:hAnsi="Times New Roman" w:cs="Times New Roman"/>
          <w:i/>
          <w:sz w:val="28"/>
          <w:szCs w:val="28"/>
          <w:lang w:val="en-US"/>
        </w:rPr>
        <w:t>; building materials</w:t>
      </w:r>
    </w:p>
    <w:p w:rsidR="003B6D6D" w:rsidRPr="004940E8" w:rsidRDefault="003B6D6D" w:rsidP="003B6D6D">
      <w:pPr>
        <w:spacing w:after="0"/>
        <w:ind w:firstLine="567"/>
        <w:jc w:val="both"/>
        <w:rPr>
          <w:rFonts w:ascii="Times New Roman" w:hAnsi="Times New Roman" w:cs="Times New Roman"/>
          <w:i/>
          <w:sz w:val="28"/>
          <w:szCs w:val="28"/>
          <w:lang w:val="en-US"/>
        </w:rPr>
      </w:pPr>
    </w:p>
    <w:p w:rsidR="003B6D6D" w:rsidRPr="004940E8" w:rsidRDefault="003B6D6D" w:rsidP="003B6D6D">
      <w:pPr>
        <w:spacing w:after="0"/>
        <w:ind w:firstLine="567"/>
        <w:jc w:val="both"/>
        <w:rPr>
          <w:rFonts w:ascii="Times New Roman" w:hAnsi="Times New Roman" w:cs="Times New Roman"/>
          <w:i/>
          <w:color w:val="000000" w:themeColor="text1"/>
          <w:sz w:val="28"/>
          <w:szCs w:val="28"/>
          <w:lang w:val="en-US"/>
        </w:rPr>
      </w:pPr>
    </w:p>
    <w:p w:rsidR="003B6D6D" w:rsidRPr="00DB73F3" w:rsidRDefault="003B6D6D" w:rsidP="003B6D6D">
      <w:pPr>
        <w:ind w:firstLine="426"/>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Original article</w:t>
      </w:r>
    </w:p>
    <w:p w:rsidR="003B6D6D" w:rsidRPr="003B6D6D" w:rsidRDefault="003B6D6D" w:rsidP="003B6D6D">
      <w:pPr>
        <w:spacing w:after="0" w:line="360" w:lineRule="auto"/>
        <w:jc w:val="center"/>
        <w:rPr>
          <w:rFonts w:ascii="Times New Roman" w:hAnsi="Times New Roman" w:cs="Times New Roman"/>
          <w:b/>
          <w:bCs/>
          <w:color w:val="0070C0"/>
          <w:sz w:val="28"/>
          <w:szCs w:val="28"/>
          <w:lang w:val="en-US"/>
        </w:rPr>
      </w:pPr>
      <w:r w:rsidRPr="003B6D6D">
        <w:rPr>
          <w:rFonts w:ascii="Times New Roman" w:hAnsi="Times New Roman" w:cs="Times New Roman"/>
          <w:b/>
          <w:bCs/>
          <w:color w:val="0070C0"/>
          <w:sz w:val="28"/>
          <w:szCs w:val="28"/>
          <w:lang w:val="en-US"/>
        </w:rPr>
        <w:t>ANALYSIS OF METHODS FOR DETERMINATION OF DIFFUSION COEFFICIENT AND DEPTH INDICATOR FOR THE PREDICTION OF MATERIAL DEGRADATION PROCESS IN AQUA SOLUTIONS OF AGGRESSIVE MEDIA</w:t>
      </w:r>
    </w:p>
    <w:p w:rsidR="003B6D6D" w:rsidRPr="00DB73F3" w:rsidRDefault="003B6D6D" w:rsidP="003B6D6D">
      <w:pPr>
        <w:spacing w:after="0" w:line="360" w:lineRule="auto"/>
        <w:jc w:val="center"/>
        <w:rPr>
          <w:rFonts w:ascii="Times New Roman" w:hAnsi="Times New Roman" w:cs="Times New Roman"/>
          <w:b/>
          <w:bCs/>
          <w:sz w:val="28"/>
          <w:szCs w:val="28"/>
          <w:lang w:val="en-US"/>
        </w:rPr>
      </w:pPr>
    </w:p>
    <w:tbl>
      <w:tblPr>
        <w:tblW w:w="0" w:type="auto"/>
        <w:tblInd w:w="-26" w:type="dxa"/>
        <w:tblCellMar>
          <w:left w:w="28" w:type="dxa"/>
          <w:right w:w="28" w:type="dxa"/>
        </w:tblCellMar>
        <w:tblLook w:val="00A0"/>
      </w:tblPr>
      <w:tblGrid>
        <w:gridCol w:w="2835"/>
        <w:gridCol w:w="6282"/>
      </w:tblGrid>
      <w:tr w:rsidR="003B6D6D" w:rsidRPr="00AF21FC" w:rsidTr="002B7762">
        <w:tc>
          <w:tcPr>
            <w:tcW w:w="2835" w:type="dxa"/>
            <w:hideMark/>
          </w:tcPr>
          <w:p w:rsidR="003B6D6D" w:rsidRPr="006A0795" w:rsidRDefault="003B6D6D" w:rsidP="002B776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 The Author(s) 202</w:t>
            </w:r>
            <w:r>
              <w:rPr>
                <w:rFonts w:ascii="Times New Roman" w:eastAsia="Times New Roman" w:hAnsi="Times New Roman" w:cs="Times New Roman"/>
                <w:sz w:val="20"/>
                <w:szCs w:val="20"/>
              </w:rPr>
              <w:t>5</w:t>
            </w:r>
          </w:p>
        </w:tc>
        <w:tc>
          <w:tcPr>
            <w:tcW w:w="6282" w:type="dxa"/>
            <w:hideMark/>
          </w:tcPr>
          <w:p w:rsidR="003B6D6D" w:rsidRDefault="003B6D6D" w:rsidP="002B7762">
            <w:pPr>
              <w:spacing w:after="0" w:line="240" w:lineRule="auto"/>
              <w:rPr>
                <w:rFonts w:ascii="Times New Roman" w:eastAsia="Calibri" w:hAnsi="Times New Roman" w:cs="Times New Roman"/>
                <w:b/>
                <w:bCs/>
                <w:sz w:val="20"/>
                <w:szCs w:val="20"/>
                <w:lang w:val="en-US"/>
              </w:rPr>
            </w:pPr>
            <w:r>
              <w:rPr>
                <w:rFonts w:ascii="Times New Roman" w:eastAsia="Calibri" w:hAnsi="Times New Roman" w:cs="Times New Roman"/>
                <w:b/>
                <w:bCs/>
                <w:sz w:val="20"/>
                <w:szCs w:val="20"/>
                <w:lang w:val="en-US"/>
              </w:rPr>
              <w:t xml:space="preserve">SELYAEV Vladimir </w:t>
            </w:r>
            <w:proofErr w:type="spellStart"/>
            <w:r>
              <w:rPr>
                <w:rFonts w:ascii="Times New Roman" w:eastAsia="Calibri" w:hAnsi="Times New Roman" w:cs="Times New Roman"/>
                <w:b/>
                <w:bCs/>
                <w:sz w:val="20"/>
                <w:szCs w:val="20"/>
                <w:lang w:val="en-US"/>
              </w:rPr>
              <w:t>Pavlovich</w:t>
            </w:r>
            <w:proofErr w:type="spellEnd"/>
          </w:p>
          <w:p w:rsidR="003B6D6D" w:rsidRDefault="003B6D6D" w:rsidP="002B7762">
            <w:pPr>
              <w:spacing w:after="0" w:line="240" w:lineRule="auto"/>
              <w:rPr>
                <w:rFonts w:ascii="Times New Roman" w:eastAsia="Calibri" w:hAnsi="Times New Roman" w:cs="Times New Roman"/>
                <w:bCs/>
                <w:sz w:val="20"/>
                <w:szCs w:val="20"/>
                <w:lang w:val="en-US"/>
              </w:rPr>
            </w:pPr>
            <w:r>
              <w:rPr>
                <w:rFonts w:ascii="Times New Roman" w:eastAsia="Calibri" w:hAnsi="Times New Roman" w:cs="Times New Roman"/>
                <w:bCs/>
                <w:sz w:val="20"/>
                <w:szCs w:val="20"/>
                <w:lang w:val="en-US"/>
              </w:rPr>
              <w:t xml:space="preserve">Academician of the </w:t>
            </w:r>
            <w:r>
              <w:rPr>
                <w:rFonts w:ascii="Times New Roman" w:eastAsia="Times New Roman" w:hAnsi="Times New Roman" w:cs="Times New Roman"/>
                <w:bCs/>
                <w:sz w:val="20"/>
                <w:szCs w:val="20"/>
                <w:lang w:val="en-US"/>
              </w:rPr>
              <w:t>RAACS</w:t>
            </w:r>
            <w:r>
              <w:rPr>
                <w:rFonts w:ascii="Times New Roman" w:eastAsia="Calibri" w:hAnsi="Times New Roman" w:cs="Times New Roman"/>
                <w:bCs/>
                <w:sz w:val="20"/>
                <w:szCs w:val="20"/>
                <w:lang w:val="en-US"/>
              </w:rPr>
              <w:t>, Doctor of Technical Sciences, Professor,</w:t>
            </w:r>
          </w:p>
          <w:p w:rsidR="003B6D6D" w:rsidRDefault="003B6D6D" w:rsidP="002B7762">
            <w:pPr>
              <w:spacing w:after="0" w:line="240" w:lineRule="auto"/>
              <w:rPr>
                <w:rFonts w:ascii="Times New Roman" w:eastAsia="Calibri" w:hAnsi="Times New Roman" w:cs="Times New Roman"/>
                <w:bCs/>
                <w:sz w:val="20"/>
                <w:szCs w:val="20"/>
                <w:lang w:val="en-US"/>
              </w:rPr>
            </w:pPr>
            <w:r>
              <w:rPr>
                <w:rFonts w:ascii="Times New Roman" w:eastAsia="Calibri" w:hAnsi="Times New Roman" w:cs="Times New Roman"/>
                <w:bCs/>
                <w:sz w:val="20"/>
                <w:szCs w:val="20"/>
                <w:lang w:val="en-US"/>
              </w:rPr>
              <w:t>Head of the Department of "Building Structures"</w:t>
            </w:r>
          </w:p>
          <w:p w:rsidR="003B6D6D" w:rsidRDefault="003B6D6D" w:rsidP="002B7762">
            <w:pPr>
              <w:spacing w:after="0" w:line="240" w:lineRule="auto"/>
              <w:rPr>
                <w:rFonts w:ascii="Times New Roman" w:eastAsia="Calibri" w:hAnsi="Times New Roman" w:cs="Times New Roman"/>
                <w:bCs/>
                <w:i/>
                <w:sz w:val="20"/>
                <w:szCs w:val="20"/>
                <w:lang w:val="en-US"/>
              </w:rPr>
            </w:pPr>
            <w:r>
              <w:rPr>
                <w:rFonts w:ascii="Times New Roman" w:eastAsia="Calibri" w:hAnsi="Times New Roman" w:cs="Times New Roman"/>
                <w:bCs/>
                <w:i/>
                <w:sz w:val="20"/>
                <w:szCs w:val="20"/>
                <w:lang w:val="en-US"/>
              </w:rPr>
              <w:t>Russian Academy of Architecture and Construction Sciences;</w:t>
            </w:r>
          </w:p>
          <w:p w:rsidR="003B6D6D" w:rsidRDefault="003B6D6D" w:rsidP="002B7762">
            <w:pPr>
              <w:spacing w:after="0" w:line="240" w:lineRule="auto"/>
              <w:rPr>
                <w:rFonts w:ascii="Times New Roman" w:eastAsia="Times New Roman" w:hAnsi="Times New Roman" w:cs="Times New Roman"/>
                <w:i/>
                <w:iCs/>
                <w:sz w:val="20"/>
                <w:szCs w:val="20"/>
                <w:lang w:val="en-US"/>
              </w:rPr>
            </w:pPr>
            <w:r>
              <w:rPr>
                <w:rFonts w:ascii="Times New Roman" w:eastAsia="Calibri" w:hAnsi="Times New Roman" w:cs="Times New Roman"/>
                <w:bCs/>
                <w:i/>
                <w:sz w:val="20"/>
                <w:szCs w:val="20"/>
                <w:lang w:val="en-US"/>
              </w:rPr>
              <w:t xml:space="preserve">National Research </w:t>
            </w:r>
            <w:proofErr w:type="spellStart"/>
            <w:r>
              <w:rPr>
                <w:rFonts w:ascii="Times New Roman" w:eastAsia="Calibri" w:hAnsi="Times New Roman" w:cs="Times New Roman"/>
                <w:bCs/>
                <w:i/>
                <w:sz w:val="20"/>
                <w:szCs w:val="20"/>
                <w:lang w:val="en-US"/>
              </w:rPr>
              <w:t>Mordovian</w:t>
            </w:r>
            <w:proofErr w:type="spellEnd"/>
            <w:r>
              <w:rPr>
                <w:rFonts w:ascii="Times New Roman" w:eastAsia="Calibri" w:hAnsi="Times New Roman" w:cs="Times New Roman"/>
                <w:bCs/>
                <w:i/>
                <w:sz w:val="20"/>
                <w:szCs w:val="20"/>
                <w:lang w:val="en-US"/>
              </w:rPr>
              <w:t xml:space="preserve"> State University named after N.P. </w:t>
            </w:r>
            <w:proofErr w:type="spellStart"/>
            <w:r>
              <w:rPr>
                <w:rFonts w:ascii="Times New Roman" w:eastAsia="Calibri" w:hAnsi="Times New Roman" w:cs="Times New Roman"/>
                <w:bCs/>
                <w:i/>
                <w:sz w:val="20"/>
                <w:szCs w:val="20"/>
                <w:lang w:val="en-US"/>
              </w:rPr>
              <w:t>Ogarev</w:t>
            </w:r>
            <w:proofErr w:type="spellEnd"/>
            <w:r>
              <w:rPr>
                <w:rFonts w:ascii="Times New Roman" w:eastAsia="Calibri" w:hAnsi="Times New Roman" w:cs="Times New Roman"/>
                <w:bCs/>
                <w:i/>
                <w:sz w:val="20"/>
                <w:szCs w:val="20"/>
                <w:lang w:val="en-US"/>
              </w:rPr>
              <w:t xml:space="preserve"> </w:t>
            </w:r>
            <w:r>
              <w:rPr>
                <w:rFonts w:ascii="Times New Roman" w:eastAsia="Times New Roman" w:hAnsi="Times New Roman" w:cs="Times New Roman"/>
                <w:bCs/>
                <w:i/>
                <w:sz w:val="20"/>
                <w:szCs w:val="20"/>
                <w:lang w:val="en-US"/>
              </w:rPr>
              <w:t xml:space="preserve">(Russia, </w:t>
            </w:r>
            <w:r>
              <w:rPr>
                <w:rFonts w:ascii="Times New Roman" w:eastAsia="Calibri" w:hAnsi="Times New Roman" w:cs="Times New Roman"/>
                <w:bCs/>
                <w:i/>
                <w:sz w:val="20"/>
                <w:szCs w:val="20"/>
                <w:lang w:val="en-US"/>
              </w:rPr>
              <w:t>Saransk</w:t>
            </w:r>
            <w:r>
              <w:rPr>
                <w:rFonts w:ascii="Times New Roman" w:eastAsia="Times New Roman" w:hAnsi="Times New Roman" w:cs="Times New Roman"/>
                <w:bCs/>
                <w:i/>
                <w:sz w:val="20"/>
                <w:szCs w:val="20"/>
                <w:lang w:val="en-US"/>
              </w:rPr>
              <w:t xml:space="preserve">, e-mail: </w:t>
            </w:r>
            <w:r>
              <w:rPr>
                <w:rFonts w:ascii="Times New Roman" w:eastAsia="Calibri" w:hAnsi="Times New Roman" w:cs="Times New Roman"/>
                <w:i/>
                <w:sz w:val="20"/>
                <w:szCs w:val="20"/>
                <w:lang w:val="en-US"/>
              </w:rPr>
              <w:t>ntorm80@mail.ru</w:t>
            </w:r>
            <w:r>
              <w:rPr>
                <w:rFonts w:ascii="Times New Roman" w:eastAsia="Times New Roman" w:hAnsi="Times New Roman" w:cs="Times New Roman"/>
                <w:bCs/>
                <w:i/>
                <w:sz w:val="20"/>
                <w:szCs w:val="20"/>
                <w:lang w:val="en-US"/>
              </w:rPr>
              <w:t>)</w:t>
            </w:r>
          </w:p>
        </w:tc>
      </w:tr>
      <w:tr w:rsidR="003B6D6D" w:rsidRPr="00AF21FC" w:rsidTr="002B7762">
        <w:tc>
          <w:tcPr>
            <w:tcW w:w="2835" w:type="dxa"/>
          </w:tcPr>
          <w:p w:rsidR="003B6D6D" w:rsidRDefault="003B6D6D" w:rsidP="002B7762">
            <w:pPr>
              <w:spacing w:after="0" w:line="240" w:lineRule="auto"/>
              <w:rPr>
                <w:rFonts w:ascii="Times New Roman" w:eastAsia="Times New Roman" w:hAnsi="Times New Roman" w:cs="Times New Roman"/>
                <w:sz w:val="20"/>
                <w:szCs w:val="20"/>
                <w:lang w:val="en-US"/>
              </w:rPr>
            </w:pPr>
          </w:p>
        </w:tc>
        <w:tc>
          <w:tcPr>
            <w:tcW w:w="6282" w:type="dxa"/>
            <w:hideMark/>
          </w:tcPr>
          <w:p w:rsidR="003B6D6D" w:rsidRDefault="003B6D6D" w:rsidP="002B7762">
            <w:pPr>
              <w:spacing w:after="0" w:line="240" w:lineRule="auto"/>
              <w:rPr>
                <w:rFonts w:ascii="Times New Roman" w:hAnsi="Times New Roman"/>
                <w:b/>
                <w:bCs/>
                <w:sz w:val="20"/>
                <w:szCs w:val="20"/>
                <w:lang w:val="en-US"/>
              </w:rPr>
            </w:pPr>
            <w:r>
              <w:rPr>
                <w:rFonts w:ascii="Times New Roman" w:hAnsi="Times New Roman"/>
                <w:b/>
                <w:bCs/>
                <w:sz w:val="20"/>
                <w:szCs w:val="20"/>
                <w:lang w:val="en-US"/>
              </w:rPr>
              <w:t xml:space="preserve">BEZRUKOVA </w:t>
            </w:r>
            <w:proofErr w:type="spellStart"/>
            <w:r>
              <w:rPr>
                <w:rFonts w:ascii="Times New Roman" w:hAnsi="Times New Roman"/>
                <w:b/>
                <w:bCs/>
                <w:sz w:val="20"/>
                <w:szCs w:val="20"/>
                <w:lang w:val="en-US"/>
              </w:rPr>
              <w:t>Evgeniya</w:t>
            </w:r>
            <w:proofErr w:type="spellEnd"/>
            <w:r>
              <w:rPr>
                <w:rFonts w:ascii="Times New Roman" w:hAnsi="Times New Roman"/>
                <w:b/>
                <w:bCs/>
                <w:sz w:val="20"/>
                <w:szCs w:val="20"/>
                <w:lang w:val="en-US"/>
              </w:rPr>
              <w:t xml:space="preserve"> </w:t>
            </w:r>
            <w:proofErr w:type="spellStart"/>
            <w:r>
              <w:rPr>
                <w:rFonts w:ascii="Times New Roman" w:hAnsi="Times New Roman"/>
                <w:b/>
                <w:bCs/>
                <w:sz w:val="20"/>
                <w:szCs w:val="20"/>
                <w:lang w:val="en-US"/>
              </w:rPr>
              <w:t>Sergeevna</w:t>
            </w:r>
            <w:proofErr w:type="spellEnd"/>
          </w:p>
          <w:p w:rsidR="003B6D6D" w:rsidRDefault="003B6D6D" w:rsidP="002B7762">
            <w:pPr>
              <w:spacing w:after="0" w:line="240" w:lineRule="auto"/>
              <w:rPr>
                <w:rFonts w:ascii="Times New Roman" w:eastAsia="Times New Roman" w:hAnsi="Times New Roman"/>
                <w:color w:val="222222"/>
                <w:sz w:val="20"/>
                <w:szCs w:val="20"/>
                <w:lang w:val="en-US"/>
              </w:rPr>
            </w:pPr>
            <w:r>
              <w:rPr>
                <w:rFonts w:ascii="Times New Roman" w:eastAsia="Times New Roman" w:hAnsi="Times New Roman"/>
                <w:color w:val="222222"/>
                <w:sz w:val="20"/>
                <w:szCs w:val="20"/>
                <w:lang w:val="en-US"/>
              </w:rPr>
              <w:t>PhD Candidate</w:t>
            </w:r>
          </w:p>
          <w:p w:rsidR="003B6D6D" w:rsidRDefault="003B6D6D" w:rsidP="002B7762">
            <w:pPr>
              <w:spacing w:after="0" w:line="240" w:lineRule="auto"/>
              <w:rPr>
                <w:rFonts w:ascii="Times New Roman" w:eastAsia="Times New Roman" w:hAnsi="Times New Roman" w:cs="Times New Roman"/>
                <w:i/>
                <w:iCs/>
                <w:sz w:val="20"/>
                <w:szCs w:val="20"/>
                <w:lang w:val="en-US"/>
              </w:rPr>
            </w:pPr>
            <w:r>
              <w:rPr>
                <w:rFonts w:ascii="Times New Roman" w:eastAsia="Calibri" w:hAnsi="Times New Roman" w:cs="Times New Roman"/>
                <w:bCs/>
                <w:i/>
                <w:sz w:val="20"/>
                <w:szCs w:val="20"/>
                <w:lang w:val="en-US"/>
              </w:rPr>
              <w:t xml:space="preserve">National Research </w:t>
            </w:r>
            <w:proofErr w:type="spellStart"/>
            <w:r>
              <w:rPr>
                <w:rFonts w:ascii="Times New Roman" w:eastAsia="Calibri" w:hAnsi="Times New Roman" w:cs="Times New Roman"/>
                <w:bCs/>
                <w:i/>
                <w:sz w:val="20"/>
                <w:szCs w:val="20"/>
                <w:lang w:val="en-US"/>
              </w:rPr>
              <w:t>Mordovian</w:t>
            </w:r>
            <w:proofErr w:type="spellEnd"/>
            <w:r>
              <w:rPr>
                <w:rFonts w:ascii="Times New Roman" w:eastAsia="Calibri" w:hAnsi="Times New Roman" w:cs="Times New Roman"/>
                <w:bCs/>
                <w:i/>
                <w:sz w:val="20"/>
                <w:szCs w:val="20"/>
                <w:lang w:val="en-US"/>
              </w:rPr>
              <w:t xml:space="preserve"> State University named after N.P. </w:t>
            </w:r>
            <w:proofErr w:type="spellStart"/>
            <w:r>
              <w:rPr>
                <w:rFonts w:ascii="Times New Roman" w:eastAsia="Calibri" w:hAnsi="Times New Roman" w:cs="Times New Roman"/>
                <w:bCs/>
                <w:i/>
                <w:sz w:val="20"/>
                <w:szCs w:val="20"/>
                <w:lang w:val="en-US"/>
              </w:rPr>
              <w:t>Ogarev</w:t>
            </w:r>
            <w:proofErr w:type="spellEnd"/>
            <w:r>
              <w:rPr>
                <w:rFonts w:ascii="Times New Roman" w:eastAsia="Calibri" w:hAnsi="Times New Roman" w:cs="Times New Roman"/>
                <w:bCs/>
                <w:i/>
                <w:sz w:val="20"/>
                <w:szCs w:val="20"/>
                <w:lang w:val="en-US"/>
              </w:rPr>
              <w:t xml:space="preserve"> </w:t>
            </w:r>
            <w:r>
              <w:rPr>
                <w:rFonts w:ascii="Times New Roman" w:eastAsia="Times New Roman" w:hAnsi="Times New Roman" w:cs="Times New Roman"/>
                <w:bCs/>
                <w:i/>
                <w:sz w:val="20"/>
                <w:szCs w:val="20"/>
                <w:lang w:val="en-US"/>
              </w:rPr>
              <w:t xml:space="preserve">(Russia, </w:t>
            </w:r>
            <w:r>
              <w:rPr>
                <w:rFonts w:ascii="Times New Roman" w:eastAsia="Calibri" w:hAnsi="Times New Roman" w:cs="Times New Roman"/>
                <w:bCs/>
                <w:i/>
                <w:sz w:val="20"/>
                <w:szCs w:val="20"/>
                <w:lang w:val="en-US"/>
              </w:rPr>
              <w:t>Saransk</w:t>
            </w:r>
            <w:r>
              <w:rPr>
                <w:rFonts w:ascii="Times New Roman" w:eastAsia="Times New Roman" w:hAnsi="Times New Roman" w:cs="Times New Roman"/>
                <w:bCs/>
                <w:i/>
                <w:sz w:val="20"/>
                <w:szCs w:val="20"/>
                <w:lang w:val="en-US"/>
              </w:rPr>
              <w:t>)</w:t>
            </w:r>
          </w:p>
        </w:tc>
      </w:tr>
      <w:tr w:rsidR="003B6D6D" w:rsidRPr="00AF21FC" w:rsidTr="002B7762">
        <w:tc>
          <w:tcPr>
            <w:tcW w:w="2835" w:type="dxa"/>
          </w:tcPr>
          <w:p w:rsidR="003B6D6D" w:rsidRDefault="003B6D6D" w:rsidP="002B7762">
            <w:pPr>
              <w:spacing w:after="0" w:line="240" w:lineRule="auto"/>
              <w:rPr>
                <w:rFonts w:ascii="Times New Roman" w:eastAsia="Times New Roman" w:hAnsi="Times New Roman" w:cs="Times New Roman"/>
                <w:sz w:val="20"/>
                <w:szCs w:val="20"/>
                <w:lang w:val="en-US"/>
              </w:rPr>
            </w:pPr>
          </w:p>
        </w:tc>
        <w:tc>
          <w:tcPr>
            <w:tcW w:w="6282" w:type="dxa"/>
            <w:hideMark/>
          </w:tcPr>
          <w:p w:rsidR="003B6D6D" w:rsidRDefault="003B6D6D" w:rsidP="002B7762">
            <w:pPr>
              <w:spacing w:after="0" w:line="240" w:lineRule="auto"/>
              <w:rPr>
                <w:rFonts w:ascii="Times New Roman" w:eastAsia="Times New Roman" w:hAnsi="Times New Roman"/>
                <w:b/>
                <w:color w:val="222222"/>
                <w:sz w:val="20"/>
                <w:szCs w:val="20"/>
                <w:lang w:val="en-US"/>
              </w:rPr>
            </w:pPr>
            <w:r>
              <w:rPr>
                <w:rFonts w:ascii="Times New Roman" w:eastAsia="Times New Roman" w:hAnsi="Times New Roman"/>
                <w:b/>
                <w:color w:val="222222"/>
                <w:sz w:val="20"/>
                <w:szCs w:val="20"/>
                <w:lang w:val="en-US"/>
              </w:rPr>
              <w:t xml:space="preserve">BABUSHKINA </w:t>
            </w:r>
            <w:proofErr w:type="spellStart"/>
            <w:r>
              <w:rPr>
                <w:rFonts w:ascii="Times New Roman" w:eastAsia="Times New Roman" w:hAnsi="Times New Roman"/>
                <w:b/>
                <w:color w:val="222222"/>
                <w:sz w:val="20"/>
                <w:szCs w:val="20"/>
                <w:lang w:val="en-US"/>
              </w:rPr>
              <w:t>Delmira</w:t>
            </w:r>
            <w:proofErr w:type="spellEnd"/>
            <w:r>
              <w:rPr>
                <w:rFonts w:ascii="Times New Roman" w:eastAsia="Times New Roman" w:hAnsi="Times New Roman"/>
                <w:b/>
                <w:color w:val="222222"/>
                <w:sz w:val="20"/>
                <w:szCs w:val="20"/>
                <w:lang w:val="en-US"/>
              </w:rPr>
              <w:t xml:space="preserve"> </w:t>
            </w:r>
            <w:proofErr w:type="spellStart"/>
            <w:r>
              <w:rPr>
                <w:rFonts w:ascii="Times New Roman" w:eastAsia="Times New Roman" w:hAnsi="Times New Roman"/>
                <w:b/>
                <w:color w:val="222222"/>
                <w:sz w:val="20"/>
                <w:szCs w:val="20"/>
                <w:lang w:val="en-US"/>
              </w:rPr>
              <w:t>Rafikovna</w:t>
            </w:r>
            <w:proofErr w:type="spellEnd"/>
          </w:p>
          <w:p w:rsidR="003B6D6D" w:rsidRDefault="003B6D6D" w:rsidP="002B7762">
            <w:pPr>
              <w:spacing w:after="0" w:line="240" w:lineRule="auto"/>
              <w:rPr>
                <w:rFonts w:ascii="Times New Roman" w:eastAsia="Times New Roman" w:hAnsi="Times New Roman"/>
                <w:color w:val="222222"/>
                <w:sz w:val="20"/>
                <w:szCs w:val="20"/>
                <w:lang w:val="en-US"/>
              </w:rPr>
            </w:pPr>
            <w:r>
              <w:rPr>
                <w:rFonts w:ascii="Times New Roman" w:eastAsia="Times New Roman" w:hAnsi="Times New Roman"/>
                <w:color w:val="222222"/>
                <w:sz w:val="20"/>
                <w:szCs w:val="20"/>
                <w:lang w:val="en-US"/>
              </w:rPr>
              <w:t>PhD Candidate</w:t>
            </w:r>
          </w:p>
          <w:p w:rsidR="003B6D6D" w:rsidRDefault="003B6D6D" w:rsidP="002B7762">
            <w:pPr>
              <w:spacing w:after="0" w:line="240" w:lineRule="auto"/>
              <w:rPr>
                <w:rFonts w:ascii="Times New Roman" w:eastAsia="Times New Roman" w:hAnsi="Times New Roman" w:cs="Times New Roman"/>
                <w:i/>
                <w:iCs/>
                <w:sz w:val="20"/>
                <w:szCs w:val="20"/>
                <w:lang w:val="en-US"/>
              </w:rPr>
            </w:pPr>
            <w:r>
              <w:rPr>
                <w:rFonts w:ascii="Times New Roman" w:eastAsia="Calibri" w:hAnsi="Times New Roman" w:cs="Times New Roman"/>
                <w:bCs/>
                <w:i/>
                <w:sz w:val="20"/>
                <w:szCs w:val="20"/>
                <w:lang w:val="en-US"/>
              </w:rPr>
              <w:t xml:space="preserve">National Research </w:t>
            </w:r>
            <w:proofErr w:type="spellStart"/>
            <w:r>
              <w:rPr>
                <w:rFonts w:ascii="Times New Roman" w:eastAsia="Calibri" w:hAnsi="Times New Roman" w:cs="Times New Roman"/>
                <w:bCs/>
                <w:i/>
                <w:sz w:val="20"/>
                <w:szCs w:val="20"/>
                <w:lang w:val="en-US"/>
              </w:rPr>
              <w:t>Mordovian</w:t>
            </w:r>
            <w:proofErr w:type="spellEnd"/>
            <w:r>
              <w:rPr>
                <w:rFonts w:ascii="Times New Roman" w:eastAsia="Calibri" w:hAnsi="Times New Roman" w:cs="Times New Roman"/>
                <w:bCs/>
                <w:i/>
                <w:sz w:val="20"/>
                <w:szCs w:val="20"/>
                <w:lang w:val="en-US"/>
              </w:rPr>
              <w:t xml:space="preserve"> State University named after N.P. </w:t>
            </w:r>
            <w:proofErr w:type="spellStart"/>
            <w:r>
              <w:rPr>
                <w:rFonts w:ascii="Times New Roman" w:eastAsia="Calibri" w:hAnsi="Times New Roman" w:cs="Times New Roman"/>
                <w:bCs/>
                <w:i/>
                <w:sz w:val="20"/>
                <w:szCs w:val="20"/>
                <w:lang w:val="en-US"/>
              </w:rPr>
              <w:t>Ogarev</w:t>
            </w:r>
            <w:proofErr w:type="spellEnd"/>
            <w:r>
              <w:rPr>
                <w:rFonts w:ascii="Times New Roman" w:eastAsia="Calibri" w:hAnsi="Times New Roman" w:cs="Times New Roman"/>
                <w:bCs/>
                <w:i/>
                <w:sz w:val="20"/>
                <w:szCs w:val="20"/>
                <w:lang w:val="en-US"/>
              </w:rPr>
              <w:t xml:space="preserve"> </w:t>
            </w:r>
            <w:r>
              <w:rPr>
                <w:rFonts w:ascii="Times New Roman" w:eastAsia="Times New Roman" w:hAnsi="Times New Roman" w:cs="Times New Roman"/>
                <w:bCs/>
                <w:i/>
                <w:sz w:val="20"/>
                <w:szCs w:val="20"/>
                <w:lang w:val="en-US"/>
              </w:rPr>
              <w:t xml:space="preserve">(Russia, </w:t>
            </w:r>
            <w:r>
              <w:rPr>
                <w:rFonts w:ascii="Times New Roman" w:eastAsia="Calibri" w:hAnsi="Times New Roman" w:cs="Times New Roman"/>
                <w:bCs/>
                <w:i/>
                <w:sz w:val="20"/>
                <w:szCs w:val="20"/>
                <w:lang w:val="en-US"/>
              </w:rPr>
              <w:t>Saransk</w:t>
            </w:r>
            <w:r>
              <w:rPr>
                <w:rFonts w:ascii="Times New Roman" w:hAnsi="Times New Roman"/>
                <w:i/>
                <w:iCs/>
                <w:sz w:val="20"/>
                <w:szCs w:val="20"/>
                <w:lang w:val="en-US"/>
              </w:rPr>
              <w:t>; e-mail: delmira2009@yandex.ru</w:t>
            </w:r>
            <w:r>
              <w:rPr>
                <w:rFonts w:ascii="Times New Roman" w:eastAsia="Times New Roman" w:hAnsi="Times New Roman" w:cs="Times New Roman"/>
                <w:bCs/>
                <w:i/>
                <w:sz w:val="20"/>
                <w:szCs w:val="20"/>
                <w:lang w:val="en-US"/>
              </w:rPr>
              <w:t>)</w:t>
            </w:r>
          </w:p>
        </w:tc>
      </w:tr>
      <w:tr w:rsidR="003B6D6D" w:rsidRPr="00AF21FC" w:rsidTr="002B7762">
        <w:tc>
          <w:tcPr>
            <w:tcW w:w="2835" w:type="dxa"/>
          </w:tcPr>
          <w:p w:rsidR="003B6D6D" w:rsidRDefault="003B6D6D" w:rsidP="002B7762">
            <w:pPr>
              <w:spacing w:after="0" w:line="240" w:lineRule="auto"/>
              <w:rPr>
                <w:rFonts w:ascii="Times New Roman" w:eastAsia="Times New Roman" w:hAnsi="Times New Roman" w:cs="Times New Roman"/>
                <w:sz w:val="20"/>
                <w:szCs w:val="20"/>
                <w:lang w:val="en-US"/>
              </w:rPr>
            </w:pPr>
          </w:p>
        </w:tc>
        <w:tc>
          <w:tcPr>
            <w:tcW w:w="6282" w:type="dxa"/>
            <w:hideMark/>
          </w:tcPr>
          <w:p w:rsidR="003B6D6D" w:rsidRDefault="003B6D6D" w:rsidP="002B7762">
            <w:pPr>
              <w:spacing w:after="0" w:line="240" w:lineRule="auto"/>
              <w:rPr>
                <w:rFonts w:ascii="Times New Roman" w:eastAsia="Times New Roman" w:hAnsi="Times New Roman"/>
                <w:b/>
                <w:color w:val="222222"/>
                <w:sz w:val="20"/>
                <w:szCs w:val="20"/>
                <w:lang w:val="en-US"/>
              </w:rPr>
            </w:pPr>
            <w:r>
              <w:rPr>
                <w:rFonts w:ascii="Times New Roman" w:eastAsia="Times New Roman" w:hAnsi="Times New Roman"/>
                <w:b/>
                <w:color w:val="222222"/>
                <w:sz w:val="20"/>
                <w:szCs w:val="20"/>
                <w:lang w:val="en-US"/>
              </w:rPr>
              <w:t xml:space="preserve">ARKHIPOV Igor </w:t>
            </w:r>
            <w:proofErr w:type="spellStart"/>
            <w:r>
              <w:rPr>
                <w:rFonts w:ascii="Times New Roman" w:eastAsia="Times New Roman" w:hAnsi="Times New Roman"/>
                <w:b/>
                <w:color w:val="222222"/>
                <w:sz w:val="20"/>
                <w:szCs w:val="20"/>
                <w:lang w:val="en-US"/>
              </w:rPr>
              <w:t>Vladimirovich</w:t>
            </w:r>
            <w:proofErr w:type="spellEnd"/>
          </w:p>
          <w:p w:rsidR="003B6D6D" w:rsidRPr="00537EA2" w:rsidRDefault="003B6D6D" w:rsidP="002B7762">
            <w:pPr>
              <w:spacing w:after="0" w:line="240" w:lineRule="auto"/>
              <w:rPr>
                <w:rFonts w:ascii="Times New Roman" w:eastAsia="Times New Roman" w:hAnsi="Times New Roman"/>
                <w:color w:val="222222"/>
                <w:sz w:val="20"/>
                <w:szCs w:val="20"/>
                <w:lang w:val="en-US"/>
              </w:rPr>
            </w:pPr>
            <w:r>
              <w:rPr>
                <w:rFonts w:ascii="Times New Roman" w:eastAsia="Times New Roman" w:hAnsi="Times New Roman"/>
                <w:color w:val="222222"/>
                <w:sz w:val="20"/>
                <w:szCs w:val="20"/>
                <w:lang w:val="en-US"/>
              </w:rPr>
              <w:lastRenderedPageBreak/>
              <w:t>Student</w:t>
            </w:r>
          </w:p>
          <w:p w:rsidR="003B6D6D" w:rsidRDefault="003B6D6D" w:rsidP="002B7762">
            <w:pPr>
              <w:spacing w:after="0" w:line="240" w:lineRule="auto"/>
              <w:rPr>
                <w:rFonts w:ascii="Times New Roman" w:eastAsia="Times New Roman" w:hAnsi="Times New Roman" w:cs="Times New Roman"/>
                <w:i/>
                <w:iCs/>
                <w:sz w:val="20"/>
                <w:szCs w:val="20"/>
                <w:lang w:val="en-US"/>
              </w:rPr>
            </w:pPr>
            <w:r>
              <w:rPr>
                <w:rFonts w:ascii="Times New Roman" w:eastAsia="Calibri" w:hAnsi="Times New Roman" w:cs="Times New Roman"/>
                <w:bCs/>
                <w:i/>
                <w:sz w:val="20"/>
                <w:szCs w:val="20"/>
                <w:lang w:val="en-US"/>
              </w:rPr>
              <w:t xml:space="preserve">National Research </w:t>
            </w:r>
            <w:proofErr w:type="spellStart"/>
            <w:r>
              <w:rPr>
                <w:rFonts w:ascii="Times New Roman" w:eastAsia="Calibri" w:hAnsi="Times New Roman" w:cs="Times New Roman"/>
                <w:bCs/>
                <w:i/>
                <w:sz w:val="20"/>
                <w:szCs w:val="20"/>
                <w:lang w:val="en-US"/>
              </w:rPr>
              <w:t>Mordovian</w:t>
            </w:r>
            <w:proofErr w:type="spellEnd"/>
            <w:r>
              <w:rPr>
                <w:rFonts w:ascii="Times New Roman" w:eastAsia="Calibri" w:hAnsi="Times New Roman" w:cs="Times New Roman"/>
                <w:bCs/>
                <w:i/>
                <w:sz w:val="20"/>
                <w:szCs w:val="20"/>
                <w:lang w:val="en-US"/>
              </w:rPr>
              <w:t xml:space="preserve"> State University named after N.P. </w:t>
            </w:r>
            <w:proofErr w:type="spellStart"/>
            <w:r>
              <w:rPr>
                <w:rFonts w:ascii="Times New Roman" w:eastAsia="Calibri" w:hAnsi="Times New Roman" w:cs="Times New Roman"/>
                <w:bCs/>
                <w:i/>
                <w:sz w:val="20"/>
                <w:szCs w:val="20"/>
                <w:lang w:val="en-US"/>
              </w:rPr>
              <w:t>Ogarev</w:t>
            </w:r>
            <w:proofErr w:type="spellEnd"/>
            <w:r>
              <w:rPr>
                <w:rFonts w:ascii="Times New Roman" w:eastAsia="Calibri" w:hAnsi="Times New Roman" w:cs="Times New Roman"/>
                <w:bCs/>
                <w:i/>
                <w:sz w:val="20"/>
                <w:szCs w:val="20"/>
                <w:lang w:val="en-US"/>
              </w:rPr>
              <w:t xml:space="preserve"> </w:t>
            </w:r>
            <w:r>
              <w:rPr>
                <w:rFonts w:ascii="Times New Roman" w:eastAsia="Times New Roman" w:hAnsi="Times New Roman" w:cs="Times New Roman"/>
                <w:bCs/>
                <w:i/>
                <w:sz w:val="20"/>
                <w:szCs w:val="20"/>
                <w:lang w:val="en-US"/>
              </w:rPr>
              <w:t xml:space="preserve">(Russia, </w:t>
            </w:r>
            <w:r>
              <w:rPr>
                <w:rFonts w:ascii="Times New Roman" w:eastAsia="Calibri" w:hAnsi="Times New Roman" w:cs="Times New Roman"/>
                <w:bCs/>
                <w:i/>
                <w:sz w:val="20"/>
                <w:szCs w:val="20"/>
                <w:lang w:val="en-US"/>
              </w:rPr>
              <w:t>Saransk</w:t>
            </w:r>
            <w:r>
              <w:rPr>
                <w:rFonts w:ascii="Times New Roman" w:hAnsi="Times New Roman"/>
                <w:i/>
                <w:iCs/>
                <w:sz w:val="20"/>
                <w:szCs w:val="20"/>
                <w:lang w:val="en-US"/>
              </w:rPr>
              <w:t>; e-mail: delmira2009@yandex.ru</w:t>
            </w:r>
            <w:r>
              <w:rPr>
                <w:rFonts w:ascii="Times New Roman" w:eastAsia="Times New Roman" w:hAnsi="Times New Roman" w:cs="Times New Roman"/>
                <w:bCs/>
                <w:i/>
                <w:sz w:val="20"/>
                <w:szCs w:val="20"/>
                <w:lang w:val="en-US"/>
              </w:rPr>
              <w:t>)</w:t>
            </w:r>
          </w:p>
        </w:tc>
      </w:tr>
    </w:tbl>
    <w:p w:rsidR="003B6D6D" w:rsidRPr="004940E8" w:rsidRDefault="003B6D6D" w:rsidP="00824620">
      <w:pPr>
        <w:spacing w:line="240" w:lineRule="auto"/>
        <w:jc w:val="both"/>
        <w:rPr>
          <w:rFonts w:ascii="Times New Roman" w:hAnsi="Times New Roman" w:cs="Times New Roman"/>
          <w:b/>
          <w:sz w:val="24"/>
          <w:szCs w:val="24"/>
          <w:lang w:val="en-US"/>
        </w:rPr>
      </w:pPr>
    </w:p>
    <w:p w:rsidR="003B6D6D" w:rsidRPr="004940E8" w:rsidRDefault="003B6D6D" w:rsidP="00824620">
      <w:pPr>
        <w:spacing w:line="240" w:lineRule="auto"/>
        <w:jc w:val="both"/>
        <w:rPr>
          <w:rFonts w:ascii="Times New Roman" w:hAnsi="Times New Roman" w:cs="Times New Roman"/>
          <w:b/>
          <w:sz w:val="24"/>
          <w:szCs w:val="24"/>
          <w:lang w:val="en-US"/>
        </w:rPr>
      </w:pPr>
    </w:p>
    <w:p w:rsidR="003B6D6D" w:rsidRPr="003B6D6D" w:rsidRDefault="003B6D6D" w:rsidP="003B6D6D">
      <w:pPr>
        <w:widowControl w:val="0"/>
        <w:tabs>
          <w:tab w:val="left" w:pos="426"/>
        </w:tabs>
        <w:spacing w:after="0" w:line="360" w:lineRule="auto"/>
        <w:ind w:firstLine="397"/>
        <w:jc w:val="both"/>
        <w:rPr>
          <w:rFonts w:ascii="Times New Roman" w:hAnsi="Times New Roman"/>
          <w:bCs/>
          <w:sz w:val="24"/>
          <w:szCs w:val="24"/>
          <w:lang w:val="en-US"/>
        </w:rPr>
      </w:pPr>
      <w:r w:rsidRPr="00CB2004">
        <w:rPr>
          <w:rFonts w:ascii="Times New Roman" w:hAnsi="Times New Roman"/>
          <w:bCs/>
          <w:sz w:val="24"/>
          <w:szCs w:val="24"/>
          <w:lang w:val="en-US"/>
        </w:rPr>
        <w:t>Original</w:t>
      </w:r>
      <w:r w:rsidRPr="003B6D6D">
        <w:rPr>
          <w:rFonts w:ascii="Times New Roman" w:hAnsi="Times New Roman"/>
          <w:bCs/>
          <w:sz w:val="24"/>
          <w:szCs w:val="24"/>
          <w:lang w:val="en-US"/>
        </w:rPr>
        <w:t xml:space="preserve"> </w:t>
      </w:r>
      <w:r w:rsidRPr="00CB2004">
        <w:rPr>
          <w:rFonts w:ascii="Times New Roman" w:hAnsi="Times New Roman"/>
          <w:bCs/>
          <w:sz w:val="24"/>
          <w:szCs w:val="24"/>
          <w:lang w:val="en-US"/>
        </w:rPr>
        <w:t>article</w:t>
      </w:r>
    </w:p>
    <w:p w:rsidR="003B6D6D" w:rsidRPr="003B6D6D" w:rsidRDefault="003B6D6D" w:rsidP="003B6D6D">
      <w:pPr>
        <w:spacing w:after="0"/>
        <w:ind w:firstLine="567"/>
        <w:jc w:val="both"/>
        <w:rPr>
          <w:rFonts w:ascii="Times New Roman" w:hAnsi="Times New Roman"/>
          <w:i/>
          <w:sz w:val="28"/>
          <w:szCs w:val="28"/>
          <w:lang w:val="en-US"/>
        </w:rPr>
      </w:pPr>
    </w:p>
    <w:p w:rsidR="003B6D6D" w:rsidRPr="003B6D6D" w:rsidRDefault="003B6D6D" w:rsidP="003B6D6D">
      <w:pPr>
        <w:spacing w:after="0" w:line="360" w:lineRule="auto"/>
        <w:jc w:val="center"/>
        <w:rPr>
          <w:rFonts w:ascii="Times New Roman" w:hAnsi="Times New Roman"/>
          <w:b/>
          <w:color w:val="0070C0"/>
          <w:sz w:val="28"/>
          <w:szCs w:val="28"/>
          <w:lang w:val="en-US"/>
        </w:rPr>
      </w:pPr>
      <w:r w:rsidRPr="003B6D6D">
        <w:rPr>
          <w:rFonts w:ascii="Times New Roman" w:hAnsi="Times New Roman"/>
          <w:b/>
          <w:color w:val="0070C0"/>
          <w:sz w:val="28"/>
          <w:szCs w:val="28"/>
          <w:lang w:val="en-US"/>
        </w:rPr>
        <w:t>RESISTANCE OF OBLIQUE SECTIONS OF REINFORCED CONCRETE BEAMS WITH COMPOSITE CROSS-SECTION REINFORCEMENT</w:t>
      </w:r>
    </w:p>
    <w:p w:rsidR="003B6D6D" w:rsidRPr="00A82D45" w:rsidRDefault="003B6D6D" w:rsidP="003B6D6D">
      <w:pPr>
        <w:spacing w:after="0"/>
        <w:ind w:firstLine="567"/>
        <w:jc w:val="both"/>
        <w:rPr>
          <w:rFonts w:ascii="Times New Roman" w:hAnsi="Times New Roman"/>
          <w:i/>
          <w:sz w:val="28"/>
          <w:szCs w:val="28"/>
          <w:lang w:val="en-US"/>
        </w:rPr>
      </w:pPr>
    </w:p>
    <w:tbl>
      <w:tblPr>
        <w:tblW w:w="0" w:type="auto"/>
        <w:tblInd w:w="-26" w:type="dxa"/>
        <w:tblCellMar>
          <w:left w:w="28" w:type="dxa"/>
          <w:right w:w="28" w:type="dxa"/>
        </w:tblCellMar>
        <w:tblLook w:val="00A0"/>
      </w:tblPr>
      <w:tblGrid>
        <w:gridCol w:w="2835"/>
        <w:gridCol w:w="6282"/>
      </w:tblGrid>
      <w:tr w:rsidR="003B6D6D" w:rsidRPr="00AF21FC" w:rsidTr="002B7762">
        <w:tc>
          <w:tcPr>
            <w:tcW w:w="2835" w:type="dxa"/>
          </w:tcPr>
          <w:p w:rsidR="003B6D6D" w:rsidRPr="002A3524" w:rsidRDefault="003B6D6D" w:rsidP="002B7762">
            <w:pPr>
              <w:spacing w:after="0" w:line="240" w:lineRule="auto"/>
              <w:rPr>
                <w:rFonts w:ascii="Times New Roman" w:hAnsi="Times New Roman"/>
                <w:sz w:val="20"/>
                <w:szCs w:val="20"/>
              </w:rPr>
            </w:pPr>
            <w:r w:rsidRPr="002A3524">
              <w:rPr>
                <w:rFonts w:ascii="Times New Roman" w:hAnsi="Times New Roman"/>
                <w:sz w:val="20"/>
                <w:szCs w:val="20"/>
                <w:lang w:val="en-US"/>
              </w:rPr>
              <w:t>© The Author(s) 202</w:t>
            </w:r>
            <w:r>
              <w:rPr>
                <w:rFonts w:ascii="Times New Roman" w:hAnsi="Times New Roman"/>
                <w:sz w:val="20"/>
                <w:szCs w:val="20"/>
              </w:rPr>
              <w:t>5</w:t>
            </w:r>
          </w:p>
        </w:tc>
        <w:tc>
          <w:tcPr>
            <w:tcW w:w="6282" w:type="dxa"/>
          </w:tcPr>
          <w:p w:rsidR="003B6D6D" w:rsidRPr="008E3A6B" w:rsidRDefault="003B6D6D" w:rsidP="002B7762">
            <w:pPr>
              <w:spacing w:after="0" w:line="240" w:lineRule="auto"/>
              <w:rPr>
                <w:rFonts w:ascii="Times New Roman" w:hAnsi="Times New Roman"/>
                <w:b/>
                <w:bCs/>
                <w:sz w:val="20"/>
                <w:szCs w:val="20"/>
                <w:lang w:val="en-US"/>
              </w:rPr>
            </w:pPr>
            <w:r w:rsidRPr="008E3A6B">
              <w:rPr>
                <w:rFonts w:ascii="Times New Roman" w:hAnsi="Times New Roman"/>
                <w:b/>
                <w:bCs/>
                <w:sz w:val="20"/>
                <w:szCs w:val="20"/>
                <w:lang w:val="en-US"/>
              </w:rPr>
              <w:t xml:space="preserve">TAMOV Murat </w:t>
            </w:r>
            <w:proofErr w:type="spellStart"/>
            <w:r w:rsidRPr="008E3A6B">
              <w:rPr>
                <w:rFonts w:ascii="Times New Roman" w:hAnsi="Times New Roman"/>
                <w:b/>
                <w:bCs/>
                <w:sz w:val="20"/>
                <w:szCs w:val="20"/>
                <w:lang w:val="en-US"/>
              </w:rPr>
              <w:t>Mukhamedovich</w:t>
            </w:r>
            <w:proofErr w:type="spellEnd"/>
            <w:r w:rsidRPr="008E3A6B">
              <w:rPr>
                <w:rFonts w:ascii="Times New Roman" w:hAnsi="Times New Roman"/>
                <w:b/>
                <w:bCs/>
                <w:sz w:val="20"/>
                <w:szCs w:val="20"/>
                <w:lang w:val="en-US"/>
              </w:rPr>
              <w:t xml:space="preserve"> </w:t>
            </w:r>
          </w:p>
          <w:p w:rsidR="003B6D6D" w:rsidRPr="008E3A6B" w:rsidRDefault="003B6D6D" w:rsidP="002B7762">
            <w:pPr>
              <w:spacing w:after="0" w:line="240" w:lineRule="auto"/>
              <w:rPr>
                <w:rFonts w:ascii="Times New Roman" w:hAnsi="Times New Roman"/>
                <w:sz w:val="20"/>
                <w:szCs w:val="20"/>
                <w:lang w:val="en-US"/>
              </w:rPr>
            </w:pPr>
            <w:r w:rsidRPr="008E3A6B">
              <w:rPr>
                <w:rFonts w:ascii="Times New Roman" w:hAnsi="Times New Roman"/>
                <w:sz w:val="20"/>
                <w:szCs w:val="20"/>
                <w:lang w:val="en-US"/>
              </w:rPr>
              <w:t>Candidate of Technical Sciences, Associate Professor</w:t>
            </w:r>
          </w:p>
          <w:p w:rsidR="003B6D6D" w:rsidRPr="005B7DA1" w:rsidRDefault="003B6D6D" w:rsidP="002B7762">
            <w:pPr>
              <w:spacing w:after="0" w:line="240" w:lineRule="auto"/>
              <w:rPr>
                <w:rFonts w:ascii="Times New Roman" w:hAnsi="Times New Roman"/>
                <w:i/>
                <w:iCs/>
                <w:sz w:val="20"/>
                <w:szCs w:val="20"/>
                <w:lang w:val="en-US"/>
              </w:rPr>
            </w:pPr>
            <w:r w:rsidRPr="008E3A6B">
              <w:rPr>
                <w:rFonts w:ascii="Times New Roman" w:hAnsi="Times New Roman"/>
                <w:i/>
                <w:iCs/>
                <w:sz w:val="20"/>
                <w:szCs w:val="20"/>
                <w:lang w:val="en-US"/>
              </w:rPr>
              <w:t>Kuban State Technological University</w:t>
            </w:r>
          </w:p>
          <w:p w:rsidR="003B6D6D" w:rsidRPr="002A3524" w:rsidRDefault="003B6D6D" w:rsidP="002B7762">
            <w:pPr>
              <w:spacing w:after="0" w:line="240" w:lineRule="auto"/>
              <w:rPr>
                <w:rFonts w:ascii="Times New Roman" w:hAnsi="Times New Roman"/>
                <w:i/>
                <w:iCs/>
                <w:sz w:val="20"/>
                <w:szCs w:val="20"/>
                <w:lang w:val="en-US"/>
              </w:rPr>
            </w:pPr>
            <w:r w:rsidRPr="002A3524">
              <w:rPr>
                <w:rFonts w:ascii="Times New Roman" w:hAnsi="Times New Roman"/>
                <w:i/>
                <w:iCs/>
                <w:sz w:val="20"/>
                <w:szCs w:val="20"/>
                <w:lang w:val="en-US"/>
              </w:rPr>
              <w:t xml:space="preserve">(Russia, </w:t>
            </w:r>
            <w:r w:rsidRPr="005B7DA1">
              <w:rPr>
                <w:rFonts w:ascii="Times New Roman" w:hAnsi="Times New Roman"/>
                <w:i/>
                <w:iCs/>
                <w:sz w:val="20"/>
                <w:szCs w:val="20"/>
                <w:lang w:val="en-US"/>
              </w:rPr>
              <w:t>Krasnodar</w:t>
            </w:r>
            <w:r w:rsidRPr="002A3524">
              <w:rPr>
                <w:rFonts w:ascii="Times New Roman" w:hAnsi="Times New Roman"/>
                <w:i/>
                <w:iCs/>
                <w:sz w:val="20"/>
                <w:szCs w:val="20"/>
                <w:lang w:val="en-US"/>
              </w:rPr>
              <w:t>)</w:t>
            </w:r>
          </w:p>
        </w:tc>
      </w:tr>
    </w:tbl>
    <w:p w:rsidR="003B6D6D" w:rsidRPr="008E3A6B" w:rsidRDefault="003B6D6D" w:rsidP="003B6D6D">
      <w:pPr>
        <w:spacing w:after="0"/>
        <w:ind w:firstLine="567"/>
        <w:jc w:val="both"/>
        <w:rPr>
          <w:rFonts w:ascii="Times New Roman" w:hAnsi="Times New Roman"/>
          <w:i/>
          <w:sz w:val="28"/>
          <w:szCs w:val="28"/>
          <w:lang w:val="en-US"/>
        </w:rPr>
      </w:pPr>
    </w:p>
    <w:p w:rsidR="003B6D6D" w:rsidRPr="007E4BAA" w:rsidRDefault="003B6D6D" w:rsidP="003B6D6D">
      <w:pPr>
        <w:spacing w:after="0"/>
        <w:ind w:firstLine="567"/>
        <w:jc w:val="both"/>
        <w:rPr>
          <w:rFonts w:ascii="Times New Roman" w:hAnsi="Times New Roman"/>
          <w:i/>
          <w:sz w:val="28"/>
          <w:szCs w:val="28"/>
          <w:lang w:val="en-US"/>
        </w:rPr>
      </w:pPr>
      <w:r w:rsidRPr="007E4BAA">
        <w:rPr>
          <w:rFonts w:ascii="Times New Roman" w:hAnsi="Times New Roman"/>
          <w:b/>
          <w:bCs/>
          <w:i/>
          <w:sz w:val="28"/>
          <w:szCs w:val="28"/>
          <w:lang w:val="en-US"/>
        </w:rPr>
        <w:t xml:space="preserve">Abstract. </w:t>
      </w:r>
      <w:r w:rsidRPr="007E4BAA">
        <w:rPr>
          <w:rFonts w:ascii="Times New Roman" w:hAnsi="Times New Roman"/>
          <w:i/>
          <w:sz w:val="28"/>
          <w:szCs w:val="28"/>
          <w:lang w:val="en-US"/>
        </w:rPr>
        <w:t xml:space="preserve">The article presents the study of </w:t>
      </w:r>
      <w:r>
        <w:rPr>
          <w:rFonts w:ascii="Times New Roman" w:hAnsi="Times New Roman"/>
          <w:i/>
          <w:sz w:val="28"/>
          <w:szCs w:val="28"/>
          <w:lang w:val="en-US"/>
        </w:rPr>
        <w:t xml:space="preserve">the </w:t>
      </w:r>
      <w:r w:rsidRPr="007E4BAA">
        <w:rPr>
          <w:rFonts w:ascii="Times New Roman" w:hAnsi="Times New Roman"/>
          <w:i/>
          <w:sz w:val="28"/>
          <w:szCs w:val="28"/>
          <w:lang w:val="en-US"/>
        </w:rPr>
        <w:t xml:space="preserve">behavior of reinforced concrete beams with shear fiber-reinforced polymer (FRP) reinforcement. Experimental studies were conducted on beams with rectangular cross-section reinforced with basalt FRP and steel stirrups to assess the influence of type and inclination angle of stirrups on the shear strength and cracking of beams. Most beams with both steel and composite stirrups failed due to concrete crushing above the shear crack, while in two cases, failure occurred due to stirrup rupture at the intersection with the shear crack. Beams reinforced with FRP showed lower strength, stiffness, and crack resistance compared to similar beams with steel stirrups. This is attributed to the reduced axial stiffness of FRP bars. The calculation methods of SP 63.13330 closely matched the test results for beams with steel stirrups, whereas SP 295.1325800 overestimated the shear strength of beams with ACR. The findings highlight the need to revise methods for calculating the shear resistance of beams with composite stirrups. Special attention should be given to the strength assessment of composite stirrups crossing inclined cracks, as crack opening with edge displacement leads to local bending of stirrups, reducing their resistance compared to their axial tensile strength. </w:t>
      </w:r>
    </w:p>
    <w:p w:rsidR="003B6D6D" w:rsidRPr="00A82D45" w:rsidRDefault="003B6D6D" w:rsidP="003B6D6D">
      <w:pPr>
        <w:spacing w:after="0"/>
        <w:ind w:firstLine="567"/>
        <w:jc w:val="both"/>
        <w:rPr>
          <w:rFonts w:ascii="Times New Roman" w:hAnsi="Times New Roman"/>
          <w:i/>
          <w:color w:val="000000"/>
          <w:sz w:val="28"/>
          <w:szCs w:val="28"/>
          <w:lang w:val="en-US"/>
        </w:rPr>
      </w:pPr>
      <w:r w:rsidRPr="007E4BAA">
        <w:rPr>
          <w:rFonts w:ascii="Times New Roman" w:hAnsi="Times New Roman"/>
          <w:b/>
          <w:bCs/>
          <w:i/>
          <w:sz w:val="28"/>
          <w:szCs w:val="28"/>
          <w:lang w:val="en-US"/>
        </w:rPr>
        <w:t>Keywords:</w:t>
      </w:r>
      <w:r w:rsidRPr="007E4BAA">
        <w:rPr>
          <w:rFonts w:ascii="Times New Roman" w:hAnsi="Times New Roman"/>
          <w:i/>
          <w:sz w:val="28"/>
          <w:szCs w:val="28"/>
          <w:lang w:val="en-US"/>
        </w:rPr>
        <w:t xml:space="preserve"> fiber reinforced polymer;</w:t>
      </w:r>
      <w:r>
        <w:rPr>
          <w:rFonts w:ascii="Times New Roman" w:hAnsi="Times New Roman"/>
          <w:i/>
          <w:sz w:val="28"/>
          <w:szCs w:val="28"/>
          <w:lang w:val="en-US"/>
        </w:rPr>
        <w:t xml:space="preserve"> reinforced concrete beams</w:t>
      </w:r>
      <w:r w:rsidRPr="007E4BAA">
        <w:rPr>
          <w:rFonts w:ascii="Times New Roman" w:hAnsi="Times New Roman"/>
          <w:i/>
          <w:sz w:val="28"/>
          <w:szCs w:val="28"/>
          <w:lang w:val="en-US"/>
        </w:rPr>
        <w:t>;</w:t>
      </w:r>
      <w:r>
        <w:rPr>
          <w:rFonts w:ascii="Times New Roman" w:hAnsi="Times New Roman"/>
          <w:i/>
          <w:sz w:val="28"/>
          <w:szCs w:val="28"/>
          <w:lang w:val="en-US"/>
        </w:rPr>
        <w:t xml:space="preserve"> shear force</w:t>
      </w:r>
      <w:r w:rsidRPr="007E4BAA">
        <w:rPr>
          <w:rFonts w:ascii="Times New Roman" w:hAnsi="Times New Roman"/>
          <w:i/>
          <w:sz w:val="28"/>
          <w:szCs w:val="28"/>
          <w:lang w:val="en-US"/>
        </w:rPr>
        <w:t>;</w:t>
      </w:r>
      <w:r w:rsidRPr="00A82D45">
        <w:rPr>
          <w:rFonts w:ascii="Times New Roman" w:hAnsi="Times New Roman"/>
          <w:i/>
          <w:sz w:val="28"/>
          <w:szCs w:val="28"/>
          <w:lang w:val="en-US"/>
        </w:rPr>
        <w:t xml:space="preserve"> </w:t>
      </w:r>
      <w:r w:rsidRPr="00FB2CA0">
        <w:rPr>
          <w:rFonts w:ascii="Times New Roman" w:hAnsi="Times New Roman"/>
          <w:i/>
          <w:sz w:val="28"/>
          <w:szCs w:val="28"/>
          <w:lang w:val="en-US"/>
        </w:rPr>
        <w:t>resistibility</w:t>
      </w:r>
      <w:r>
        <w:rPr>
          <w:rFonts w:ascii="Times New Roman" w:hAnsi="Times New Roman"/>
          <w:i/>
          <w:sz w:val="28"/>
          <w:szCs w:val="28"/>
          <w:lang w:val="en-US"/>
        </w:rPr>
        <w:t xml:space="preserve">; beam tests; oblique section; </w:t>
      </w:r>
      <w:r>
        <w:rPr>
          <w:rFonts w:ascii="Times New Roman" w:hAnsi="Times New Roman"/>
          <w:i/>
          <w:color w:val="000000"/>
          <w:sz w:val="28"/>
          <w:szCs w:val="28"/>
          <w:lang w:val="en-US"/>
        </w:rPr>
        <w:t>building structures</w:t>
      </w:r>
    </w:p>
    <w:p w:rsidR="003B6D6D" w:rsidRPr="00A82D45" w:rsidRDefault="003B6D6D" w:rsidP="003B6D6D">
      <w:pPr>
        <w:spacing w:after="0"/>
        <w:ind w:firstLine="567"/>
        <w:jc w:val="both"/>
        <w:rPr>
          <w:rFonts w:ascii="Times New Roman" w:hAnsi="Times New Roman"/>
          <w:i/>
          <w:sz w:val="28"/>
          <w:szCs w:val="28"/>
          <w:lang w:val="en-US"/>
        </w:rPr>
      </w:pPr>
    </w:p>
    <w:p w:rsidR="009D1228" w:rsidRPr="00824620" w:rsidRDefault="009D1228" w:rsidP="00824620">
      <w:pPr>
        <w:spacing w:line="240" w:lineRule="auto"/>
        <w:jc w:val="both"/>
        <w:rPr>
          <w:rFonts w:ascii="Times New Roman" w:hAnsi="Times New Roman" w:cs="Times New Roman"/>
          <w:sz w:val="24"/>
          <w:szCs w:val="24"/>
          <w:lang w:val="en-US"/>
        </w:rPr>
      </w:pPr>
    </w:p>
    <w:p w:rsidR="00824620" w:rsidRPr="004940E8" w:rsidRDefault="00824620" w:rsidP="00824620">
      <w:pPr>
        <w:spacing w:line="240" w:lineRule="auto"/>
        <w:ind w:left="-567"/>
        <w:jc w:val="center"/>
        <w:rPr>
          <w:rFonts w:ascii="Times New Roman" w:hAnsi="Times New Roman" w:cs="Times New Roman"/>
          <w:b/>
          <w:i/>
          <w:lang w:val="en-US"/>
        </w:rPr>
      </w:pPr>
      <w:r w:rsidRPr="00824620">
        <w:rPr>
          <w:rFonts w:ascii="Times New Roman" w:hAnsi="Times New Roman" w:cs="Times New Roman"/>
          <w:b/>
          <w:i/>
          <w:lang w:val="en-US"/>
        </w:rPr>
        <w:t>MECHANICS OF A DEFORMABLE SOLID BODY</w:t>
      </w:r>
    </w:p>
    <w:p w:rsidR="004940E8" w:rsidRPr="004940E8" w:rsidRDefault="004940E8" w:rsidP="00824620">
      <w:pPr>
        <w:spacing w:line="240" w:lineRule="auto"/>
        <w:ind w:left="-567"/>
        <w:jc w:val="center"/>
        <w:rPr>
          <w:rFonts w:ascii="Times New Roman" w:hAnsi="Times New Roman" w:cs="Times New Roman"/>
          <w:b/>
          <w:i/>
          <w:lang w:val="en-US"/>
        </w:rPr>
      </w:pPr>
    </w:p>
    <w:p w:rsidR="004940E8" w:rsidRPr="00BB4A5B" w:rsidRDefault="004940E8" w:rsidP="004940E8">
      <w:pPr>
        <w:widowControl w:val="0"/>
        <w:tabs>
          <w:tab w:val="left" w:pos="426"/>
        </w:tabs>
        <w:spacing w:after="0" w:line="360" w:lineRule="auto"/>
        <w:ind w:firstLine="397"/>
        <w:jc w:val="both"/>
        <w:rPr>
          <w:rFonts w:ascii="Times New Roman" w:hAnsi="Times New Roman"/>
          <w:bCs/>
          <w:sz w:val="24"/>
          <w:szCs w:val="24"/>
          <w:lang w:val="en-US"/>
        </w:rPr>
      </w:pPr>
      <w:r w:rsidRPr="00CB2004">
        <w:rPr>
          <w:rFonts w:ascii="Times New Roman" w:hAnsi="Times New Roman"/>
          <w:bCs/>
          <w:sz w:val="24"/>
          <w:szCs w:val="24"/>
          <w:lang w:val="en-US"/>
        </w:rPr>
        <w:t>Original</w:t>
      </w:r>
      <w:r w:rsidRPr="00BB4A5B">
        <w:rPr>
          <w:rFonts w:ascii="Times New Roman" w:hAnsi="Times New Roman"/>
          <w:bCs/>
          <w:sz w:val="24"/>
          <w:szCs w:val="24"/>
          <w:lang w:val="en-US"/>
        </w:rPr>
        <w:t xml:space="preserve"> </w:t>
      </w:r>
      <w:r w:rsidRPr="00CB2004">
        <w:rPr>
          <w:rFonts w:ascii="Times New Roman" w:hAnsi="Times New Roman"/>
          <w:bCs/>
          <w:sz w:val="24"/>
          <w:szCs w:val="24"/>
          <w:lang w:val="en-US"/>
        </w:rPr>
        <w:t>article</w:t>
      </w:r>
    </w:p>
    <w:p w:rsidR="004940E8" w:rsidRPr="00BB4A5B" w:rsidRDefault="004940E8" w:rsidP="004940E8">
      <w:pPr>
        <w:widowControl w:val="0"/>
        <w:tabs>
          <w:tab w:val="left" w:pos="426"/>
        </w:tabs>
        <w:spacing w:after="0" w:line="360" w:lineRule="auto"/>
        <w:ind w:firstLine="397"/>
        <w:jc w:val="both"/>
        <w:rPr>
          <w:rFonts w:ascii="Times New Roman" w:hAnsi="Times New Roman"/>
          <w:bCs/>
          <w:sz w:val="24"/>
          <w:szCs w:val="24"/>
          <w:lang w:val="en-US"/>
        </w:rPr>
      </w:pPr>
    </w:p>
    <w:p w:rsidR="004940E8" w:rsidRPr="004940E8" w:rsidRDefault="004940E8" w:rsidP="004940E8">
      <w:pPr>
        <w:spacing w:after="0" w:line="360" w:lineRule="auto"/>
        <w:ind w:right="-1"/>
        <w:jc w:val="center"/>
        <w:rPr>
          <w:rFonts w:ascii="Times New Roman" w:eastAsia="Calibri" w:hAnsi="Times New Roman" w:cs="Times New Roman"/>
          <w:b/>
          <w:color w:val="0070C0"/>
          <w:sz w:val="28"/>
          <w:szCs w:val="28"/>
          <w:lang w:val="en-US"/>
        </w:rPr>
      </w:pPr>
      <w:r w:rsidRPr="004940E8">
        <w:rPr>
          <w:rFonts w:ascii="Times New Roman" w:eastAsia="Calibri" w:hAnsi="Times New Roman" w:cs="Times New Roman"/>
          <w:b/>
          <w:color w:val="0070C0"/>
          <w:sz w:val="28"/>
          <w:szCs w:val="28"/>
          <w:lang w:val="en-US"/>
        </w:rPr>
        <w:lastRenderedPageBreak/>
        <w:t>COMPARISON OF SETTLEMENT OF A TWO-LAYER FOUNDATION UNDER THE BASE OF A RIGID FOUNDATION WITH VARIABLE SOIL PARAMETERS AND CONSIDERING THE TANGENTIAL STRESSES BETWEEN THEM</w:t>
      </w:r>
    </w:p>
    <w:p w:rsidR="004940E8" w:rsidRPr="00BB4A5B" w:rsidRDefault="004940E8" w:rsidP="004940E8">
      <w:pPr>
        <w:spacing w:after="0" w:line="360" w:lineRule="auto"/>
        <w:ind w:right="-1" w:firstLine="709"/>
        <w:jc w:val="center"/>
        <w:rPr>
          <w:rFonts w:ascii="Times New Roman" w:eastAsia="Calibri" w:hAnsi="Times New Roman" w:cs="Times New Roman"/>
          <w:b/>
          <w:sz w:val="28"/>
          <w:szCs w:val="28"/>
          <w:lang w:val="en-US"/>
        </w:rPr>
      </w:pPr>
    </w:p>
    <w:tbl>
      <w:tblPr>
        <w:tblW w:w="0" w:type="auto"/>
        <w:tblInd w:w="-26" w:type="dxa"/>
        <w:tblCellMar>
          <w:left w:w="28" w:type="dxa"/>
          <w:right w:w="28" w:type="dxa"/>
        </w:tblCellMar>
        <w:tblLook w:val="00A0"/>
      </w:tblPr>
      <w:tblGrid>
        <w:gridCol w:w="2835"/>
        <w:gridCol w:w="6282"/>
      </w:tblGrid>
      <w:tr w:rsidR="004940E8" w:rsidRPr="00AF21FC" w:rsidTr="00DE728C">
        <w:tc>
          <w:tcPr>
            <w:tcW w:w="2835" w:type="dxa"/>
          </w:tcPr>
          <w:p w:rsidR="004940E8" w:rsidRPr="002A3524" w:rsidRDefault="004940E8" w:rsidP="00DE728C">
            <w:pPr>
              <w:spacing w:after="0" w:line="240" w:lineRule="auto"/>
              <w:rPr>
                <w:rFonts w:ascii="Times New Roman" w:hAnsi="Times New Roman" w:cs="Times New Roman"/>
                <w:sz w:val="20"/>
                <w:szCs w:val="20"/>
              </w:rPr>
            </w:pPr>
            <w:r w:rsidRPr="002A3524">
              <w:rPr>
                <w:rFonts w:ascii="Times New Roman" w:hAnsi="Times New Roman" w:cs="Times New Roman"/>
                <w:sz w:val="20"/>
                <w:szCs w:val="20"/>
                <w:lang w:val="en-US"/>
              </w:rPr>
              <w:t>© The Author(s) 202</w:t>
            </w:r>
            <w:r>
              <w:rPr>
                <w:rFonts w:ascii="Times New Roman" w:hAnsi="Times New Roman" w:cs="Times New Roman"/>
                <w:sz w:val="20"/>
                <w:szCs w:val="20"/>
              </w:rPr>
              <w:t>5</w:t>
            </w:r>
          </w:p>
        </w:tc>
        <w:tc>
          <w:tcPr>
            <w:tcW w:w="6282" w:type="dxa"/>
          </w:tcPr>
          <w:p w:rsidR="004940E8" w:rsidRPr="007F5CBE" w:rsidRDefault="004940E8" w:rsidP="00DE728C">
            <w:pPr>
              <w:spacing w:after="0" w:line="240" w:lineRule="auto"/>
              <w:rPr>
                <w:rFonts w:ascii="Times New Roman" w:hAnsi="Times New Roman" w:cs="Times New Roman"/>
                <w:b/>
                <w:bCs/>
                <w:sz w:val="20"/>
                <w:szCs w:val="20"/>
                <w:lang w:val="en-US"/>
              </w:rPr>
            </w:pPr>
            <w:r w:rsidRPr="00BB4A5B">
              <w:rPr>
                <w:rFonts w:ascii="Times New Roman" w:hAnsi="Times New Roman" w:cs="Times New Roman"/>
                <w:b/>
                <w:bCs/>
                <w:sz w:val="20"/>
                <w:szCs w:val="20"/>
                <w:lang w:val="en-US"/>
              </w:rPr>
              <w:t>KOZUNOVA</w:t>
            </w:r>
            <w:r w:rsidRPr="007F5CBE">
              <w:rPr>
                <w:rFonts w:ascii="Times New Roman" w:hAnsi="Times New Roman" w:cs="Times New Roman"/>
                <w:b/>
                <w:bCs/>
                <w:sz w:val="20"/>
                <w:szCs w:val="20"/>
                <w:lang w:val="en-US"/>
              </w:rPr>
              <w:t xml:space="preserve"> </w:t>
            </w:r>
            <w:proofErr w:type="spellStart"/>
            <w:r w:rsidRPr="00BB4A5B">
              <w:rPr>
                <w:rFonts w:ascii="Times New Roman" w:hAnsi="Times New Roman" w:cs="Times New Roman"/>
                <w:b/>
                <w:bCs/>
                <w:sz w:val="20"/>
                <w:szCs w:val="20"/>
                <w:lang w:val="en-US"/>
              </w:rPr>
              <w:t>Oksana</w:t>
            </w:r>
            <w:proofErr w:type="spellEnd"/>
            <w:r w:rsidRPr="00BB4A5B">
              <w:rPr>
                <w:rFonts w:ascii="Times New Roman" w:hAnsi="Times New Roman" w:cs="Times New Roman"/>
                <w:b/>
                <w:bCs/>
                <w:sz w:val="20"/>
                <w:szCs w:val="20"/>
                <w:lang w:val="en-US"/>
              </w:rPr>
              <w:t xml:space="preserve"> </w:t>
            </w:r>
            <w:proofErr w:type="spellStart"/>
            <w:r w:rsidRPr="00BB4A5B">
              <w:rPr>
                <w:rFonts w:ascii="Times New Roman" w:hAnsi="Times New Roman" w:cs="Times New Roman"/>
                <w:b/>
                <w:bCs/>
                <w:sz w:val="20"/>
                <w:szCs w:val="20"/>
                <w:lang w:val="en-US"/>
              </w:rPr>
              <w:t>Vasilyevna</w:t>
            </w:r>
            <w:proofErr w:type="spellEnd"/>
          </w:p>
          <w:p w:rsidR="004940E8" w:rsidRPr="00BB4A5B" w:rsidRDefault="004940E8" w:rsidP="00DE728C">
            <w:pPr>
              <w:spacing w:after="0" w:line="240" w:lineRule="auto"/>
              <w:rPr>
                <w:rFonts w:ascii="Times New Roman" w:hAnsi="Times New Roman" w:cs="Times New Roman"/>
                <w:sz w:val="20"/>
                <w:szCs w:val="20"/>
                <w:lang w:val="en-US"/>
              </w:rPr>
            </w:pPr>
            <w:r w:rsidRPr="00BB4A5B">
              <w:rPr>
                <w:rFonts w:ascii="Times New Roman" w:hAnsi="Times New Roman" w:cs="Times New Roman"/>
                <w:sz w:val="20"/>
                <w:szCs w:val="20"/>
                <w:lang w:val="en-US"/>
              </w:rPr>
              <w:t>Candidate of Technical Sciences, head Department of Construction and Operation Buildings and Structures</w:t>
            </w:r>
          </w:p>
          <w:p w:rsidR="004940E8" w:rsidRPr="00BB4A5B" w:rsidRDefault="004940E8" w:rsidP="00DE728C">
            <w:pPr>
              <w:spacing w:after="0" w:line="240" w:lineRule="auto"/>
              <w:rPr>
                <w:rFonts w:ascii="Times New Roman" w:hAnsi="Times New Roman" w:cs="Times New Roman"/>
                <w:i/>
                <w:iCs/>
                <w:sz w:val="20"/>
                <w:szCs w:val="20"/>
                <w:lang w:val="en-US"/>
              </w:rPr>
            </w:pPr>
            <w:r w:rsidRPr="00BB4A5B">
              <w:rPr>
                <w:rFonts w:ascii="Times New Roman" w:hAnsi="Times New Roman" w:cs="Times New Roman"/>
                <w:i/>
                <w:iCs/>
                <w:sz w:val="20"/>
                <w:szCs w:val="20"/>
                <w:lang w:val="en-US"/>
              </w:rPr>
              <w:t>Belarusian National Technical University</w:t>
            </w:r>
          </w:p>
          <w:p w:rsidR="004940E8" w:rsidRPr="002A3524" w:rsidRDefault="004940E8" w:rsidP="00DE728C">
            <w:pPr>
              <w:spacing w:after="0" w:line="240" w:lineRule="auto"/>
              <w:rPr>
                <w:rFonts w:ascii="Times New Roman" w:hAnsi="Times New Roman" w:cs="Times New Roman"/>
                <w:i/>
                <w:iCs/>
                <w:sz w:val="20"/>
                <w:szCs w:val="20"/>
                <w:lang w:val="en-US"/>
              </w:rPr>
            </w:pPr>
            <w:r w:rsidRPr="002A3524">
              <w:rPr>
                <w:rFonts w:ascii="Times New Roman" w:hAnsi="Times New Roman" w:cs="Times New Roman"/>
                <w:i/>
                <w:iCs/>
                <w:sz w:val="20"/>
                <w:szCs w:val="20"/>
                <w:lang w:val="en-US"/>
              </w:rPr>
              <w:t>(</w:t>
            </w:r>
            <w:r w:rsidRPr="00BB4A5B">
              <w:rPr>
                <w:rFonts w:ascii="Times New Roman" w:hAnsi="Times New Roman" w:cs="Times New Roman"/>
                <w:i/>
                <w:iCs/>
                <w:sz w:val="20"/>
                <w:szCs w:val="20"/>
                <w:lang w:val="en-US"/>
              </w:rPr>
              <w:t>Belarus</w:t>
            </w:r>
            <w:r w:rsidRPr="002A3524">
              <w:rPr>
                <w:rFonts w:ascii="Times New Roman" w:hAnsi="Times New Roman" w:cs="Times New Roman"/>
                <w:i/>
                <w:iCs/>
                <w:sz w:val="20"/>
                <w:szCs w:val="20"/>
                <w:lang w:val="en-US"/>
              </w:rPr>
              <w:t xml:space="preserve">, </w:t>
            </w:r>
            <w:r w:rsidRPr="00BB4A5B">
              <w:rPr>
                <w:rFonts w:ascii="Times New Roman" w:hAnsi="Times New Roman" w:cs="Times New Roman"/>
                <w:i/>
                <w:iCs/>
                <w:sz w:val="20"/>
                <w:szCs w:val="20"/>
                <w:lang w:val="en-US"/>
              </w:rPr>
              <w:t>Minsk</w:t>
            </w:r>
            <w:r w:rsidRPr="002A3524">
              <w:rPr>
                <w:rFonts w:ascii="Times New Roman" w:hAnsi="Times New Roman" w:cs="Times New Roman"/>
                <w:i/>
                <w:iCs/>
                <w:sz w:val="20"/>
                <w:szCs w:val="20"/>
                <w:lang w:val="en-US"/>
              </w:rPr>
              <w:t>)</w:t>
            </w:r>
          </w:p>
        </w:tc>
      </w:tr>
      <w:tr w:rsidR="004940E8" w:rsidRPr="00AF21FC" w:rsidTr="00DE728C">
        <w:tc>
          <w:tcPr>
            <w:tcW w:w="2835" w:type="dxa"/>
          </w:tcPr>
          <w:p w:rsidR="004940E8" w:rsidRPr="002A3524" w:rsidRDefault="004940E8" w:rsidP="00DE728C">
            <w:pPr>
              <w:spacing w:after="0" w:line="240" w:lineRule="auto"/>
              <w:rPr>
                <w:rFonts w:ascii="Times New Roman" w:hAnsi="Times New Roman" w:cs="Times New Roman"/>
                <w:sz w:val="20"/>
                <w:szCs w:val="20"/>
                <w:lang w:val="en-US"/>
              </w:rPr>
            </w:pPr>
          </w:p>
        </w:tc>
        <w:tc>
          <w:tcPr>
            <w:tcW w:w="6282" w:type="dxa"/>
          </w:tcPr>
          <w:p w:rsidR="004940E8" w:rsidRPr="007F5CBE" w:rsidRDefault="004940E8" w:rsidP="00DE728C">
            <w:pPr>
              <w:spacing w:after="0" w:line="240" w:lineRule="auto"/>
              <w:jc w:val="both"/>
              <w:rPr>
                <w:rFonts w:ascii="Times New Roman" w:hAnsi="Times New Roman" w:cs="Times New Roman"/>
                <w:b/>
                <w:bCs/>
                <w:sz w:val="20"/>
                <w:szCs w:val="20"/>
                <w:lang w:val="en-US"/>
              </w:rPr>
            </w:pPr>
            <w:r w:rsidRPr="00BB4A5B">
              <w:rPr>
                <w:rFonts w:ascii="Times New Roman" w:hAnsi="Times New Roman" w:cs="Times New Roman"/>
                <w:b/>
                <w:bCs/>
                <w:sz w:val="20"/>
                <w:szCs w:val="20"/>
                <w:lang w:val="en-US"/>
              </w:rPr>
              <w:t>PUSENKOV</w:t>
            </w:r>
            <w:r w:rsidRPr="007F5CBE">
              <w:rPr>
                <w:rFonts w:ascii="Times New Roman" w:hAnsi="Times New Roman" w:cs="Times New Roman"/>
                <w:b/>
                <w:bCs/>
                <w:sz w:val="20"/>
                <w:szCs w:val="20"/>
                <w:lang w:val="en-US"/>
              </w:rPr>
              <w:t xml:space="preserve"> </w:t>
            </w:r>
            <w:r w:rsidRPr="00BB4A5B">
              <w:rPr>
                <w:rFonts w:ascii="Times New Roman" w:hAnsi="Times New Roman" w:cs="Times New Roman"/>
                <w:b/>
                <w:bCs/>
                <w:sz w:val="20"/>
                <w:szCs w:val="20"/>
                <w:lang w:val="en-US"/>
              </w:rPr>
              <w:t xml:space="preserve">Anatoly </w:t>
            </w:r>
            <w:proofErr w:type="spellStart"/>
            <w:r w:rsidRPr="00BB4A5B">
              <w:rPr>
                <w:rFonts w:ascii="Times New Roman" w:hAnsi="Times New Roman" w:cs="Times New Roman"/>
                <w:b/>
                <w:bCs/>
                <w:sz w:val="20"/>
                <w:szCs w:val="20"/>
                <w:lang w:val="en-US"/>
              </w:rPr>
              <w:t>Grigorievich</w:t>
            </w:r>
            <w:proofErr w:type="spellEnd"/>
          </w:p>
          <w:p w:rsidR="004940E8" w:rsidRPr="00BB4A5B" w:rsidRDefault="004940E8" w:rsidP="00DE728C">
            <w:pPr>
              <w:spacing w:after="0" w:line="240" w:lineRule="auto"/>
              <w:jc w:val="both"/>
              <w:rPr>
                <w:rFonts w:ascii="Times New Roman" w:hAnsi="Times New Roman" w:cs="Times New Roman"/>
                <w:sz w:val="20"/>
                <w:szCs w:val="20"/>
                <w:lang w:val="en-US"/>
              </w:rPr>
            </w:pPr>
            <w:r w:rsidRPr="00BB4A5B">
              <w:rPr>
                <w:rFonts w:ascii="Times New Roman" w:hAnsi="Times New Roman" w:cs="Times New Roman"/>
                <w:sz w:val="20"/>
                <w:szCs w:val="20"/>
                <w:lang w:val="en-US"/>
              </w:rPr>
              <w:t>chief engineer KPD plant OJSC "Gomel DSK", PhD Candidate</w:t>
            </w:r>
          </w:p>
          <w:p w:rsidR="004940E8" w:rsidRPr="00BB4A5B" w:rsidRDefault="004940E8" w:rsidP="00DE728C">
            <w:pPr>
              <w:spacing w:after="0" w:line="240" w:lineRule="auto"/>
              <w:rPr>
                <w:rFonts w:ascii="Times New Roman" w:hAnsi="Times New Roman" w:cs="Times New Roman"/>
                <w:i/>
                <w:iCs/>
                <w:sz w:val="20"/>
                <w:szCs w:val="20"/>
                <w:lang w:val="en-US"/>
              </w:rPr>
            </w:pPr>
            <w:r w:rsidRPr="00BB4A5B">
              <w:rPr>
                <w:rFonts w:ascii="Times New Roman" w:hAnsi="Times New Roman" w:cs="Times New Roman"/>
                <w:i/>
                <w:iCs/>
                <w:sz w:val="20"/>
                <w:szCs w:val="20"/>
                <w:lang w:val="en-US"/>
              </w:rPr>
              <w:t xml:space="preserve">Belarusian State University of Transport </w:t>
            </w:r>
          </w:p>
          <w:p w:rsidR="004940E8" w:rsidRPr="002A3524" w:rsidRDefault="004940E8" w:rsidP="00DE728C">
            <w:pPr>
              <w:spacing w:after="0" w:line="240" w:lineRule="auto"/>
              <w:rPr>
                <w:rFonts w:ascii="Times New Roman" w:hAnsi="Times New Roman" w:cs="Times New Roman"/>
                <w:i/>
                <w:iCs/>
                <w:sz w:val="20"/>
                <w:szCs w:val="20"/>
                <w:lang w:val="en-US"/>
              </w:rPr>
            </w:pPr>
            <w:r w:rsidRPr="002A3524">
              <w:rPr>
                <w:rFonts w:ascii="Times New Roman" w:hAnsi="Times New Roman" w:cs="Times New Roman"/>
                <w:i/>
                <w:iCs/>
                <w:sz w:val="20"/>
                <w:szCs w:val="20"/>
                <w:lang w:val="en-US"/>
              </w:rPr>
              <w:t>(</w:t>
            </w:r>
            <w:r w:rsidRPr="00BB4A5B">
              <w:rPr>
                <w:rFonts w:ascii="Times New Roman" w:hAnsi="Times New Roman" w:cs="Times New Roman"/>
                <w:i/>
                <w:iCs/>
                <w:sz w:val="20"/>
                <w:szCs w:val="20"/>
                <w:lang w:val="en-US"/>
              </w:rPr>
              <w:t>Belarus</w:t>
            </w:r>
            <w:r w:rsidRPr="002A3524">
              <w:rPr>
                <w:rFonts w:ascii="Times New Roman" w:hAnsi="Times New Roman" w:cs="Times New Roman"/>
                <w:i/>
                <w:iCs/>
                <w:sz w:val="20"/>
                <w:szCs w:val="20"/>
                <w:lang w:val="en-US"/>
              </w:rPr>
              <w:t xml:space="preserve">, </w:t>
            </w:r>
            <w:r w:rsidRPr="00BB4A5B">
              <w:rPr>
                <w:rFonts w:ascii="Times New Roman" w:hAnsi="Times New Roman" w:cs="Times New Roman"/>
                <w:i/>
                <w:iCs/>
                <w:sz w:val="20"/>
                <w:szCs w:val="20"/>
                <w:lang w:val="en-US"/>
              </w:rPr>
              <w:t>Gomel</w:t>
            </w:r>
            <w:r w:rsidRPr="002A3524">
              <w:rPr>
                <w:rFonts w:ascii="Times New Roman" w:hAnsi="Times New Roman" w:cs="Times New Roman"/>
                <w:i/>
                <w:iCs/>
                <w:sz w:val="20"/>
                <w:szCs w:val="20"/>
                <w:lang w:val="en-US"/>
              </w:rPr>
              <w:t>)</w:t>
            </w:r>
          </w:p>
        </w:tc>
      </w:tr>
    </w:tbl>
    <w:p w:rsidR="004940E8" w:rsidRPr="00BB4A5B" w:rsidRDefault="004940E8" w:rsidP="004940E8">
      <w:pPr>
        <w:shd w:val="clear" w:color="auto" w:fill="FFFFFF"/>
        <w:spacing w:after="0"/>
        <w:ind w:right="-1" w:firstLine="709"/>
        <w:jc w:val="both"/>
        <w:rPr>
          <w:rFonts w:ascii="Times New Roman" w:hAnsi="Times New Roman" w:cs="Times New Roman"/>
          <w:i/>
          <w:sz w:val="28"/>
          <w:szCs w:val="28"/>
          <w:lang w:val="en-US"/>
        </w:rPr>
      </w:pPr>
    </w:p>
    <w:p w:rsidR="004940E8" w:rsidRDefault="004940E8" w:rsidP="004940E8">
      <w:pPr>
        <w:tabs>
          <w:tab w:val="left" w:pos="3719"/>
        </w:tabs>
        <w:spacing w:after="0"/>
        <w:ind w:firstLine="709"/>
        <w:jc w:val="both"/>
        <w:rPr>
          <w:rFonts w:ascii="Times New Roman" w:hAnsi="Times New Roman" w:cs="Times New Roman"/>
          <w:i/>
          <w:sz w:val="28"/>
          <w:szCs w:val="28"/>
          <w:lang w:val="en-US"/>
        </w:rPr>
      </w:pPr>
      <w:r>
        <w:rPr>
          <w:rFonts w:ascii="Times New Roman" w:hAnsi="Times New Roman" w:cs="Times New Roman"/>
          <w:b/>
          <w:i/>
          <w:color w:val="000000" w:themeColor="text1"/>
          <w:sz w:val="28"/>
          <w:szCs w:val="24"/>
          <w:lang w:val="en-US"/>
        </w:rPr>
        <w:t>Abstract.</w:t>
      </w:r>
      <w:r w:rsidRPr="00296BC7">
        <w:rPr>
          <w:rFonts w:ascii="Times New Roman" w:hAnsi="Times New Roman" w:cs="Times New Roman"/>
          <w:i/>
          <w:sz w:val="28"/>
          <w:szCs w:val="28"/>
          <w:lang w:val="en-US"/>
        </w:rPr>
        <w:t xml:space="preserve"> </w:t>
      </w:r>
      <w:r>
        <w:rPr>
          <w:rFonts w:ascii="Times New Roman" w:hAnsi="Times New Roman" w:cs="Times New Roman"/>
          <w:i/>
          <w:sz w:val="28"/>
          <w:szCs w:val="28"/>
          <w:lang w:val="en-US"/>
        </w:rPr>
        <w:t xml:space="preserve">In this article, settlement calculations for a two-layer base with an inclined layer are compared in linear and nonlinear formulations with varying design characteristics, both without and with consideration for tangential stresses (longitudinal deformations). Numerical testing is carried out using the </w:t>
      </w:r>
      <w:proofErr w:type="spellStart"/>
      <w:r>
        <w:rPr>
          <w:rFonts w:ascii="Times New Roman" w:hAnsi="Times New Roman" w:cs="Times New Roman"/>
          <w:i/>
          <w:sz w:val="28"/>
          <w:szCs w:val="28"/>
          <w:lang w:val="en-US"/>
        </w:rPr>
        <w:t>variational</w:t>
      </w:r>
      <w:proofErr w:type="spellEnd"/>
      <w:r>
        <w:rPr>
          <w:rFonts w:ascii="Times New Roman" w:hAnsi="Times New Roman" w:cs="Times New Roman"/>
          <w:i/>
          <w:sz w:val="28"/>
          <w:szCs w:val="28"/>
          <w:lang w:val="en-US"/>
        </w:rPr>
        <w:t>-difference method (VDM), and the results are verified through linear calculation as well.</w:t>
      </w:r>
    </w:p>
    <w:p w:rsidR="004940E8" w:rsidRPr="00FB2CA0" w:rsidRDefault="004940E8" w:rsidP="004940E8">
      <w:pPr>
        <w:tabs>
          <w:tab w:val="left" w:pos="3719"/>
        </w:tabs>
        <w:spacing w:after="0"/>
        <w:ind w:firstLine="709"/>
        <w:jc w:val="both"/>
        <w:rPr>
          <w:rFonts w:ascii="Times New Roman" w:hAnsi="Times New Roman" w:cs="Times New Roman"/>
          <w:i/>
          <w:sz w:val="28"/>
          <w:szCs w:val="28"/>
          <w:lang w:val="en-US"/>
        </w:rPr>
      </w:pPr>
      <w:r>
        <w:rPr>
          <w:rFonts w:ascii="Times New Roman" w:hAnsi="Times New Roman" w:cs="Times New Roman"/>
          <w:b/>
          <w:i/>
          <w:sz w:val="28"/>
          <w:szCs w:val="28"/>
          <w:lang w:val="en-US"/>
        </w:rPr>
        <w:t>Key</w:t>
      </w:r>
      <w:r w:rsidRPr="006A7EBA">
        <w:rPr>
          <w:rFonts w:ascii="Times New Roman" w:hAnsi="Times New Roman" w:cs="Times New Roman"/>
          <w:b/>
          <w:i/>
          <w:sz w:val="28"/>
          <w:szCs w:val="28"/>
          <w:lang w:val="en-US"/>
        </w:rPr>
        <w:t>words:</w:t>
      </w:r>
      <w:r w:rsidRPr="001302A6">
        <w:rPr>
          <w:rFonts w:ascii="Times New Roman" w:hAnsi="Times New Roman" w:cs="Times New Roman"/>
          <w:b/>
          <w:i/>
          <w:sz w:val="28"/>
          <w:szCs w:val="28"/>
          <w:lang w:val="en-US"/>
        </w:rPr>
        <w:t xml:space="preserve"> </w:t>
      </w:r>
      <w:r>
        <w:rPr>
          <w:rFonts w:ascii="Times New Roman" w:hAnsi="Times New Roman" w:cs="Times New Roman"/>
          <w:i/>
          <w:sz w:val="28"/>
          <w:szCs w:val="28"/>
          <w:lang w:val="en-US"/>
        </w:rPr>
        <w:t>elastic two-layer base</w:t>
      </w:r>
      <w:r w:rsidRPr="006A7EBA">
        <w:rPr>
          <w:rFonts w:ascii="Times New Roman" w:hAnsi="Times New Roman" w:cs="Times New Roman"/>
          <w:i/>
          <w:sz w:val="28"/>
          <w:szCs w:val="28"/>
          <w:lang w:val="en-US"/>
        </w:rPr>
        <w:t>;</w:t>
      </w:r>
      <w:r>
        <w:rPr>
          <w:rFonts w:ascii="Times New Roman" w:hAnsi="Times New Roman" w:cs="Times New Roman"/>
          <w:i/>
          <w:sz w:val="28"/>
          <w:szCs w:val="28"/>
          <w:lang w:val="en-US"/>
        </w:rPr>
        <w:t xml:space="preserve"> beam slab</w:t>
      </w:r>
      <w:r w:rsidRPr="006A7EBA">
        <w:rPr>
          <w:rFonts w:ascii="Times New Roman" w:hAnsi="Times New Roman" w:cs="Times New Roman"/>
          <w:i/>
          <w:sz w:val="28"/>
          <w:szCs w:val="28"/>
          <w:lang w:val="en-US"/>
        </w:rPr>
        <w:t>;</w:t>
      </w:r>
      <w:r>
        <w:rPr>
          <w:rFonts w:ascii="Times New Roman" w:hAnsi="Times New Roman" w:cs="Times New Roman"/>
          <w:i/>
          <w:sz w:val="28"/>
          <w:szCs w:val="28"/>
          <w:lang w:val="en-US"/>
        </w:rPr>
        <w:t xml:space="preserve"> base settlements</w:t>
      </w:r>
      <w:r w:rsidRPr="006A7EBA">
        <w:rPr>
          <w:rFonts w:ascii="Times New Roman" w:hAnsi="Times New Roman" w:cs="Times New Roman"/>
          <w:i/>
          <w:sz w:val="28"/>
          <w:szCs w:val="28"/>
          <w:lang w:val="en-US"/>
        </w:rPr>
        <w:t>;</w:t>
      </w:r>
      <w:r>
        <w:rPr>
          <w:rFonts w:ascii="Times New Roman" w:hAnsi="Times New Roman" w:cs="Times New Roman"/>
          <w:i/>
          <w:sz w:val="28"/>
          <w:szCs w:val="28"/>
          <w:lang w:val="en-US"/>
        </w:rPr>
        <w:t xml:space="preserve"> shear stresses</w:t>
      </w:r>
      <w:r w:rsidRPr="006A7EBA">
        <w:rPr>
          <w:rFonts w:ascii="Times New Roman" w:hAnsi="Times New Roman" w:cs="Times New Roman"/>
          <w:i/>
          <w:sz w:val="28"/>
          <w:szCs w:val="28"/>
          <w:lang w:val="en-US"/>
        </w:rPr>
        <w:t>;</w:t>
      </w:r>
      <w:r>
        <w:rPr>
          <w:rFonts w:ascii="Times New Roman" w:hAnsi="Times New Roman" w:cs="Times New Roman"/>
          <w:i/>
          <w:sz w:val="28"/>
          <w:szCs w:val="28"/>
          <w:lang w:val="en-US"/>
        </w:rPr>
        <w:t xml:space="preserve"> contact zone</w:t>
      </w:r>
      <w:r w:rsidRPr="006A7EBA">
        <w:rPr>
          <w:rFonts w:ascii="Times New Roman" w:hAnsi="Times New Roman" w:cs="Times New Roman"/>
          <w:i/>
          <w:sz w:val="28"/>
          <w:szCs w:val="28"/>
          <w:lang w:val="en-US"/>
        </w:rPr>
        <w:t>;</w:t>
      </w:r>
      <w:r>
        <w:rPr>
          <w:rFonts w:ascii="Times New Roman" w:hAnsi="Times New Roman" w:cs="Times New Roman"/>
          <w:i/>
          <w:sz w:val="28"/>
          <w:szCs w:val="28"/>
          <w:lang w:val="en-US"/>
        </w:rPr>
        <w:t xml:space="preserve"> base characteristics; building structures; building materials</w:t>
      </w:r>
    </w:p>
    <w:p w:rsidR="007F1E55" w:rsidRPr="003E3B53" w:rsidRDefault="007F1E55" w:rsidP="00824620">
      <w:pPr>
        <w:spacing w:line="240" w:lineRule="auto"/>
        <w:jc w:val="both"/>
        <w:rPr>
          <w:rFonts w:ascii="Times New Roman" w:hAnsi="Times New Roman" w:cs="Times New Roman"/>
          <w:sz w:val="24"/>
          <w:szCs w:val="24"/>
          <w:lang w:val="en-US"/>
        </w:rPr>
      </w:pPr>
    </w:p>
    <w:p w:rsidR="004940E8" w:rsidRPr="003E3B53" w:rsidRDefault="004940E8" w:rsidP="00824620">
      <w:pPr>
        <w:spacing w:line="240" w:lineRule="auto"/>
        <w:jc w:val="both"/>
        <w:rPr>
          <w:rFonts w:ascii="Times New Roman" w:hAnsi="Times New Roman" w:cs="Times New Roman"/>
          <w:sz w:val="24"/>
          <w:szCs w:val="24"/>
          <w:lang w:val="en-US"/>
        </w:rPr>
      </w:pPr>
    </w:p>
    <w:p w:rsidR="0051454B" w:rsidRPr="0051454B" w:rsidRDefault="0051454B" w:rsidP="0051454B">
      <w:pPr>
        <w:ind w:left="-567"/>
        <w:jc w:val="center"/>
        <w:rPr>
          <w:rFonts w:ascii="Times New Roman" w:eastAsia="Times New Roman" w:hAnsi="Times New Roman" w:cs="Times New Roman"/>
          <w:b/>
          <w:i/>
          <w:lang w:val="en-US"/>
        </w:rPr>
      </w:pPr>
      <w:r w:rsidRPr="0051454B">
        <w:rPr>
          <w:rFonts w:ascii="Times New Roman" w:eastAsia="Times New Roman" w:hAnsi="Times New Roman" w:cs="Times New Roman"/>
          <w:b/>
          <w:i/>
          <w:lang w:val="en-US"/>
        </w:rPr>
        <w:t>EXPERT OPINION</w:t>
      </w:r>
    </w:p>
    <w:p w:rsidR="004940E8" w:rsidRPr="003E3B53" w:rsidRDefault="004940E8" w:rsidP="0051454B">
      <w:pPr>
        <w:spacing w:line="240" w:lineRule="auto"/>
        <w:jc w:val="both"/>
        <w:rPr>
          <w:rFonts w:ascii="Times New Roman" w:hAnsi="Times New Roman" w:cs="Times New Roman"/>
          <w:b/>
          <w:sz w:val="24"/>
          <w:szCs w:val="24"/>
          <w:lang w:val="en-US"/>
        </w:rPr>
      </w:pPr>
    </w:p>
    <w:p w:rsidR="004940E8" w:rsidRPr="00D45CDC" w:rsidRDefault="004940E8" w:rsidP="004940E8">
      <w:pPr>
        <w:widowControl w:val="0"/>
        <w:tabs>
          <w:tab w:val="left" w:pos="426"/>
        </w:tabs>
        <w:spacing w:after="0" w:line="360" w:lineRule="auto"/>
        <w:ind w:firstLine="397"/>
        <w:jc w:val="both"/>
        <w:rPr>
          <w:rFonts w:ascii="Times New Roman" w:hAnsi="Times New Roman"/>
          <w:bCs/>
          <w:sz w:val="24"/>
          <w:szCs w:val="24"/>
          <w:lang w:val="en-US"/>
        </w:rPr>
      </w:pPr>
      <w:r w:rsidRPr="0024420D">
        <w:rPr>
          <w:rFonts w:ascii="Times New Roman" w:hAnsi="Times New Roman"/>
          <w:bCs/>
          <w:sz w:val="24"/>
          <w:szCs w:val="24"/>
          <w:lang w:val="en-US"/>
        </w:rPr>
        <w:t>Review article</w:t>
      </w:r>
    </w:p>
    <w:p w:rsidR="004940E8" w:rsidRPr="00D45CDC" w:rsidRDefault="004940E8" w:rsidP="004940E8">
      <w:pPr>
        <w:widowControl w:val="0"/>
        <w:tabs>
          <w:tab w:val="left" w:pos="426"/>
        </w:tabs>
        <w:spacing w:after="0" w:line="360" w:lineRule="auto"/>
        <w:ind w:firstLine="397"/>
        <w:jc w:val="both"/>
        <w:rPr>
          <w:rFonts w:ascii="Times New Roman" w:hAnsi="Times New Roman"/>
          <w:bCs/>
          <w:sz w:val="24"/>
          <w:szCs w:val="24"/>
          <w:lang w:val="en-US"/>
        </w:rPr>
      </w:pPr>
    </w:p>
    <w:p w:rsidR="004940E8" w:rsidRPr="004940E8" w:rsidRDefault="004940E8" w:rsidP="004940E8">
      <w:pPr>
        <w:spacing w:after="0" w:line="360" w:lineRule="auto"/>
        <w:jc w:val="center"/>
        <w:rPr>
          <w:rFonts w:ascii="Times New Roman" w:hAnsi="Times New Roman" w:cs="Times New Roman"/>
          <w:b/>
          <w:color w:val="0070C0"/>
          <w:sz w:val="28"/>
          <w:szCs w:val="28"/>
          <w:lang w:val="en-US"/>
        </w:rPr>
      </w:pPr>
      <w:r w:rsidRPr="004940E8">
        <w:rPr>
          <w:rFonts w:ascii="Times New Roman" w:hAnsi="Times New Roman" w:cs="Times New Roman"/>
          <w:b/>
          <w:color w:val="0070C0"/>
          <w:sz w:val="28"/>
          <w:szCs w:val="28"/>
          <w:lang w:val="en-US"/>
        </w:rPr>
        <w:t>MATERIALS SCIENCE, MATHEMATICS AND PHYSICS</w:t>
      </w:r>
    </w:p>
    <w:p w:rsidR="004940E8" w:rsidRPr="004940E8" w:rsidRDefault="004940E8" w:rsidP="004940E8">
      <w:pPr>
        <w:spacing w:after="0" w:line="360" w:lineRule="auto"/>
        <w:jc w:val="center"/>
        <w:rPr>
          <w:rFonts w:ascii="Times New Roman" w:hAnsi="Times New Roman" w:cs="Times New Roman"/>
          <w:b/>
          <w:color w:val="0070C0"/>
          <w:sz w:val="28"/>
          <w:szCs w:val="28"/>
          <w:lang w:val="en-US"/>
        </w:rPr>
      </w:pPr>
      <w:r w:rsidRPr="004940E8">
        <w:rPr>
          <w:rFonts w:ascii="Times New Roman" w:hAnsi="Times New Roman" w:cs="Times New Roman"/>
          <w:b/>
          <w:color w:val="0070C0"/>
          <w:sz w:val="28"/>
          <w:szCs w:val="28"/>
          <w:lang w:val="en-US"/>
        </w:rPr>
        <w:t>IN THE AGE OF THE ENLIGHTENMENT</w:t>
      </w:r>
    </w:p>
    <w:p w:rsidR="004940E8" w:rsidRPr="004940E8" w:rsidRDefault="004940E8" w:rsidP="004940E8">
      <w:pPr>
        <w:spacing w:after="0" w:line="360" w:lineRule="auto"/>
        <w:jc w:val="center"/>
        <w:rPr>
          <w:rFonts w:ascii="Times New Roman" w:hAnsi="Times New Roman" w:cs="Times New Roman"/>
          <w:b/>
          <w:sz w:val="28"/>
          <w:szCs w:val="28"/>
          <w:lang w:val="en-US"/>
        </w:rPr>
      </w:pPr>
    </w:p>
    <w:tbl>
      <w:tblPr>
        <w:tblW w:w="0" w:type="auto"/>
        <w:tblInd w:w="-26" w:type="dxa"/>
        <w:tblCellMar>
          <w:left w:w="28" w:type="dxa"/>
          <w:right w:w="28" w:type="dxa"/>
        </w:tblCellMar>
        <w:tblLook w:val="00A0"/>
      </w:tblPr>
      <w:tblGrid>
        <w:gridCol w:w="2835"/>
        <w:gridCol w:w="6282"/>
      </w:tblGrid>
      <w:tr w:rsidR="004940E8" w:rsidRPr="002A3524" w:rsidTr="00DE728C">
        <w:tc>
          <w:tcPr>
            <w:tcW w:w="2835" w:type="dxa"/>
          </w:tcPr>
          <w:p w:rsidR="004940E8" w:rsidRPr="002A3524" w:rsidRDefault="004940E8" w:rsidP="00DE728C">
            <w:pPr>
              <w:spacing w:after="0" w:line="240" w:lineRule="auto"/>
              <w:rPr>
                <w:rFonts w:ascii="Times New Roman" w:hAnsi="Times New Roman" w:cs="Times New Roman"/>
                <w:sz w:val="20"/>
                <w:szCs w:val="20"/>
              </w:rPr>
            </w:pPr>
            <w:r w:rsidRPr="002A3524">
              <w:rPr>
                <w:rFonts w:ascii="Times New Roman" w:hAnsi="Times New Roman" w:cs="Times New Roman"/>
                <w:sz w:val="20"/>
                <w:szCs w:val="20"/>
                <w:lang w:val="en-US"/>
              </w:rPr>
              <w:t>© The Author(s) 202</w:t>
            </w:r>
            <w:r>
              <w:rPr>
                <w:rFonts w:ascii="Times New Roman" w:hAnsi="Times New Roman" w:cs="Times New Roman"/>
                <w:sz w:val="20"/>
                <w:szCs w:val="20"/>
              </w:rPr>
              <w:t>5</w:t>
            </w:r>
          </w:p>
        </w:tc>
        <w:tc>
          <w:tcPr>
            <w:tcW w:w="6282" w:type="dxa"/>
          </w:tcPr>
          <w:p w:rsidR="004940E8" w:rsidRPr="00D45CDC" w:rsidRDefault="004940E8" w:rsidP="00DE728C">
            <w:pPr>
              <w:spacing w:after="0" w:line="240" w:lineRule="auto"/>
              <w:rPr>
                <w:rFonts w:ascii="Times New Roman" w:hAnsi="Times New Roman" w:cs="Times New Roman"/>
                <w:b/>
                <w:bCs/>
                <w:sz w:val="20"/>
                <w:szCs w:val="20"/>
                <w:lang w:val="en-US"/>
              </w:rPr>
            </w:pPr>
            <w:r w:rsidRPr="00D45CDC">
              <w:rPr>
                <w:rFonts w:ascii="Times New Roman" w:hAnsi="Times New Roman" w:cs="Times New Roman"/>
                <w:b/>
                <w:bCs/>
                <w:sz w:val="20"/>
                <w:szCs w:val="20"/>
                <w:lang w:val="en-US"/>
              </w:rPr>
              <w:t xml:space="preserve">RAKHIMOV </w:t>
            </w:r>
            <w:proofErr w:type="spellStart"/>
            <w:r w:rsidRPr="00D45CDC">
              <w:rPr>
                <w:rFonts w:ascii="Times New Roman" w:hAnsi="Times New Roman" w:cs="Times New Roman"/>
                <w:b/>
                <w:bCs/>
                <w:sz w:val="20"/>
                <w:szCs w:val="20"/>
                <w:lang w:val="en-US"/>
              </w:rPr>
              <w:t>Ravil</w:t>
            </w:r>
            <w:proofErr w:type="spellEnd"/>
            <w:r w:rsidRPr="00D45CDC">
              <w:rPr>
                <w:rFonts w:ascii="Times New Roman" w:hAnsi="Times New Roman" w:cs="Times New Roman"/>
                <w:b/>
                <w:bCs/>
                <w:sz w:val="20"/>
                <w:szCs w:val="20"/>
                <w:lang w:val="en-US"/>
              </w:rPr>
              <w:t xml:space="preserve"> </w:t>
            </w:r>
            <w:proofErr w:type="spellStart"/>
            <w:r w:rsidRPr="00D45CDC">
              <w:rPr>
                <w:rFonts w:ascii="Times New Roman" w:hAnsi="Times New Roman" w:cs="Times New Roman"/>
                <w:b/>
                <w:bCs/>
                <w:sz w:val="20"/>
                <w:szCs w:val="20"/>
                <w:lang w:val="en-US"/>
              </w:rPr>
              <w:t>Zufarovich</w:t>
            </w:r>
            <w:proofErr w:type="spellEnd"/>
          </w:p>
          <w:p w:rsidR="004940E8" w:rsidRPr="00D45CDC" w:rsidRDefault="004940E8" w:rsidP="00DE728C">
            <w:pPr>
              <w:spacing w:after="0" w:line="240" w:lineRule="auto"/>
              <w:jc w:val="both"/>
              <w:rPr>
                <w:rFonts w:ascii="Times New Roman" w:hAnsi="Times New Roman" w:cs="Times New Roman"/>
                <w:sz w:val="20"/>
                <w:szCs w:val="20"/>
                <w:lang w:val="en-US"/>
              </w:rPr>
            </w:pPr>
            <w:r w:rsidRPr="007F5CBE">
              <w:rPr>
                <w:rFonts w:ascii="Times New Roman" w:hAnsi="Times New Roman" w:cs="Times New Roman"/>
                <w:sz w:val="20"/>
                <w:szCs w:val="20"/>
                <w:lang w:val="en-US"/>
              </w:rPr>
              <w:t xml:space="preserve">Corresponding Member of RAACS, </w:t>
            </w:r>
            <w:r w:rsidRPr="00A148F2">
              <w:rPr>
                <w:rFonts w:ascii="Times New Roman" w:hAnsi="Times New Roman" w:cs="Times New Roman"/>
                <w:sz w:val="20"/>
                <w:szCs w:val="20"/>
                <w:lang w:val="en-US"/>
              </w:rPr>
              <w:t>Doctor of Tec</w:t>
            </w:r>
            <w:r>
              <w:rPr>
                <w:rFonts w:ascii="Times New Roman" w:hAnsi="Times New Roman" w:cs="Times New Roman"/>
                <w:sz w:val="20"/>
                <w:szCs w:val="20"/>
                <w:lang w:val="en-US"/>
              </w:rPr>
              <w:t>hnical Sciences</w:t>
            </w:r>
            <w:r w:rsidRPr="00D45CDC">
              <w:rPr>
                <w:rFonts w:ascii="Times New Roman" w:hAnsi="Times New Roman" w:cs="Times New Roman"/>
                <w:sz w:val="20"/>
                <w:szCs w:val="20"/>
                <w:lang w:val="en-US"/>
              </w:rPr>
              <w:t>, Professor</w:t>
            </w:r>
          </w:p>
          <w:p w:rsidR="004940E8" w:rsidRPr="00D45CDC" w:rsidRDefault="004940E8" w:rsidP="00DE728C">
            <w:pPr>
              <w:spacing w:after="0" w:line="240" w:lineRule="auto"/>
              <w:rPr>
                <w:rFonts w:ascii="Times New Roman" w:hAnsi="Times New Roman" w:cs="Times New Roman"/>
                <w:i/>
                <w:iCs/>
                <w:sz w:val="20"/>
                <w:szCs w:val="20"/>
                <w:lang w:val="en-US"/>
              </w:rPr>
            </w:pPr>
            <w:r w:rsidRPr="007F5CBE">
              <w:rPr>
                <w:rFonts w:ascii="Times New Roman" w:hAnsi="Times New Roman" w:cs="Times New Roman"/>
                <w:i/>
                <w:iCs/>
                <w:sz w:val="20"/>
                <w:szCs w:val="20"/>
                <w:lang w:val="en-US"/>
              </w:rPr>
              <w:t xml:space="preserve">Russian Academy of Architecture and Construction Sciences; </w:t>
            </w:r>
            <w:r w:rsidRPr="00D45CDC">
              <w:rPr>
                <w:rFonts w:ascii="Times New Roman" w:hAnsi="Times New Roman" w:cs="Times New Roman"/>
                <w:i/>
                <w:iCs/>
                <w:sz w:val="20"/>
                <w:szCs w:val="20"/>
                <w:lang w:val="en-US"/>
              </w:rPr>
              <w:t>Kazan State University of Ar</w:t>
            </w:r>
            <w:r>
              <w:rPr>
                <w:rFonts w:ascii="Times New Roman" w:hAnsi="Times New Roman" w:cs="Times New Roman"/>
                <w:i/>
                <w:iCs/>
                <w:sz w:val="20"/>
                <w:szCs w:val="20"/>
                <w:lang w:val="en-US"/>
              </w:rPr>
              <w:t xml:space="preserve">chitecture and Civil </w:t>
            </w:r>
            <w:proofErr w:type="spellStart"/>
            <w:r>
              <w:rPr>
                <w:rFonts w:ascii="Times New Roman" w:hAnsi="Times New Roman" w:cs="Times New Roman"/>
                <w:i/>
                <w:iCs/>
                <w:sz w:val="20"/>
                <w:szCs w:val="20"/>
                <w:lang w:val="en-US"/>
              </w:rPr>
              <w:t>Engineerin</w:t>
            </w:r>
            <w:proofErr w:type="spellEnd"/>
          </w:p>
          <w:p w:rsidR="004940E8" w:rsidRPr="002A3524" w:rsidRDefault="004940E8" w:rsidP="00DE728C">
            <w:pPr>
              <w:spacing w:after="0" w:line="240" w:lineRule="auto"/>
              <w:rPr>
                <w:rFonts w:ascii="Times New Roman" w:hAnsi="Times New Roman" w:cs="Times New Roman"/>
                <w:i/>
                <w:iCs/>
                <w:sz w:val="20"/>
                <w:szCs w:val="20"/>
                <w:lang w:val="en-US"/>
              </w:rPr>
            </w:pPr>
            <w:r w:rsidRPr="002A3524">
              <w:rPr>
                <w:rFonts w:ascii="Times New Roman" w:hAnsi="Times New Roman" w:cs="Times New Roman"/>
                <w:i/>
                <w:iCs/>
                <w:sz w:val="20"/>
                <w:szCs w:val="20"/>
                <w:lang w:val="en-US"/>
              </w:rPr>
              <w:t xml:space="preserve"> (Russia, </w:t>
            </w:r>
            <w:r w:rsidRPr="00D45CDC">
              <w:rPr>
                <w:rFonts w:ascii="Times New Roman" w:hAnsi="Times New Roman" w:cs="Times New Roman"/>
                <w:i/>
                <w:iCs/>
                <w:sz w:val="20"/>
                <w:szCs w:val="20"/>
                <w:lang w:val="en-US"/>
              </w:rPr>
              <w:t>Kazan</w:t>
            </w:r>
            <w:r w:rsidRPr="002A3524">
              <w:rPr>
                <w:rFonts w:ascii="Times New Roman" w:hAnsi="Times New Roman" w:cs="Times New Roman"/>
                <w:i/>
                <w:iCs/>
                <w:sz w:val="20"/>
                <w:szCs w:val="20"/>
                <w:lang w:val="en-US"/>
              </w:rPr>
              <w:t>)</w:t>
            </w:r>
          </w:p>
        </w:tc>
      </w:tr>
      <w:tr w:rsidR="004940E8" w:rsidRPr="002A3524" w:rsidTr="00DE728C">
        <w:tc>
          <w:tcPr>
            <w:tcW w:w="2835" w:type="dxa"/>
          </w:tcPr>
          <w:p w:rsidR="004940E8" w:rsidRPr="002A3524" w:rsidRDefault="004940E8" w:rsidP="00DE728C">
            <w:pPr>
              <w:spacing w:after="0" w:line="240" w:lineRule="auto"/>
              <w:rPr>
                <w:rFonts w:ascii="Times New Roman" w:hAnsi="Times New Roman" w:cs="Times New Roman"/>
                <w:sz w:val="20"/>
                <w:szCs w:val="20"/>
                <w:lang w:val="en-US"/>
              </w:rPr>
            </w:pPr>
          </w:p>
        </w:tc>
        <w:tc>
          <w:tcPr>
            <w:tcW w:w="6282" w:type="dxa"/>
          </w:tcPr>
          <w:p w:rsidR="004940E8" w:rsidRPr="00D45CDC" w:rsidRDefault="004940E8" w:rsidP="00DE728C">
            <w:pPr>
              <w:spacing w:after="0" w:line="240" w:lineRule="auto"/>
              <w:jc w:val="both"/>
              <w:rPr>
                <w:rFonts w:ascii="Times New Roman" w:hAnsi="Times New Roman" w:cs="Times New Roman"/>
                <w:b/>
                <w:bCs/>
                <w:sz w:val="20"/>
                <w:szCs w:val="20"/>
                <w:lang w:val="en-US"/>
              </w:rPr>
            </w:pPr>
            <w:r w:rsidRPr="00D45CDC">
              <w:rPr>
                <w:rFonts w:ascii="Times New Roman" w:hAnsi="Times New Roman" w:cs="Times New Roman"/>
                <w:b/>
                <w:bCs/>
                <w:sz w:val="20"/>
                <w:szCs w:val="20"/>
                <w:lang w:val="en-US"/>
              </w:rPr>
              <w:t xml:space="preserve">RAKHIMOVA </w:t>
            </w:r>
            <w:proofErr w:type="spellStart"/>
            <w:r w:rsidRPr="00D45CDC">
              <w:rPr>
                <w:rFonts w:ascii="Times New Roman" w:hAnsi="Times New Roman" w:cs="Times New Roman"/>
                <w:b/>
                <w:bCs/>
                <w:sz w:val="20"/>
                <w:szCs w:val="20"/>
                <w:lang w:val="en-US"/>
              </w:rPr>
              <w:t>Naila</w:t>
            </w:r>
            <w:proofErr w:type="spellEnd"/>
            <w:r w:rsidRPr="00D45CDC">
              <w:rPr>
                <w:rFonts w:ascii="Times New Roman" w:hAnsi="Times New Roman" w:cs="Times New Roman"/>
                <w:b/>
                <w:bCs/>
                <w:sz w:val="20"/>
                <w:szCs w:val="20"/>
                <w:lang w:val="en-US"/>
              </w:rPr>
              <w:t xml:space="preserve"> </w:t>
            </w:r>
            <w:proofErr w:type="spellStart"/>
            <w:r w:rsidRPr="00D45CDC">
              <w:rPr>
                <w:rFonts w:ascii="Times New Roman" w:hAnsi="Times New Roman" w:cs="Times New Roman"/>
                <w:b/>
                <w:bCs/>
                <w:sz w:val="20"/>
                <w:szCs w:val="20"/>
                <w:lang w:val="en-US"/>
              </w:rPr>
              <w:t>Ravilevna</w:t>
            </w:r>
            <w:proofErr w:type="spellEnd"/>
          </w:p>
          <w:p w:rsidR="004940E8" w:rsidRPr="00343FD9" w:rsidRDefault="004940E8" w:rsidP="00DE728C">
            <w:pPr>
              <w:spacing w:after="0" w:line="240" w:lineRule="auto"/>
              <w:jc w:val="both"/>
              <w:rPr>
                <w:rFonts w:ascii="Times New Roman" w:hAnsi="Times New Roman" w:cs="Times New Roman"/>
                <w:sz w:val="20"/>
                <w:szCs w:val="20"/>
                <w:lang w:val="en-US"/>
              </w:rPr>
            </w:pPr>
            <w:r w:rsidRPr="00A148F2">
              <w:rPr>
                <w:rFonts w:ascii="Times New Roman" w:hAnsi="Times New Roman" w:cs="Times New Roman"/>
                <w:sz w:val="20"/>
                <w:szCs w:val="20"/>
                <w:lang w:val="en-US"/>
              </w:rPr>
              <w:t>Doctor of Tec</w:t>
            </w:r>
            <w:r>
              <w:rPr>
                <w:rFonts w:ascii="Times New Roman" w:hAnsi="Times New Roman" w:cs="Times New Roman"/>
                <w:sz w:val="20"/>
                <w:szCs w:val="20"/>
                <w:lang w:val="en-US"/>
              </w:rPr>
              <w:t>hnical Sciences</w:t>
            </w:r>
            <w:r w:rsidRPr="00D45CDC">
              <w:rPr>
                <w:rFonts w:ascii="Times New Roman" w:hAnsi="Times New Roman" w:cs="Times New Roman"/>
                <w:sz w:val="20"/>
                <w:szCs w:val="20"/>
                <w:lang w:val="en-US"/>
              </w:rPr>
              <w:t>, Professor</w:t>
            </w:r>
          </w:p>
          <w:p w:rsidR="004940E8" w:rsidRPr="00D45CDC" w:rsidRDefault="004940E8" w:rsidP="00DE728C">
            <w:pPr>
              <w:spacing w:after="0" w:line="240" w:lineRule="auto"/>
              <w:rPr>
                <w:rFonts w:ascii="Times New Roman" w:hAnsi="Times New Roman" w:cs="Times New Roman"/>
                <w:i/>
                <w:iCs/>
                <w:sz w:val="20"/>
                <w:szCs w:val="20"/>
                <w:lang w:val="en-US"/>
              </w:rPr>
            </w:pPr>
            <w:r w:rsidRPr="00D45CDC">
              <w:rPr>
                <w:rFonts w:ascii="Times New Roman" w:hAnsi="Times New Roman" w:cs="Times New Roman"/>
                <w:i/>
                <w:iCs/>
                <w:sz w:val="20"/>
                <w:szCs w:val="20"/>
                <w:lang w:val="en-US"/>
              </w:rPr>
              <w:t>Kazan State University of Architecture and Civil Engineering</w:t>
            </w:r>
          </w:p>
          <w:p w:rsidR="004940E8" w:rsidRPr="002A3524" w:rsidRDefault="004940E8" w:rsidP="00DE728C">
            <w:pPr>
              <w:spacing w:after="0" w:line="240" w:lineRule="auto"/>
              <w:rPr>
                <w:rFonts w:ascii="Times New Roman" w:hAnsi="Times New Roman" w:cs="Times New Roman"/>
                <w:i/>
                <w:iCs/>
                <w:sz w:val="20"/>
                <w:szCs w:val="20"/>
                <w:lang w:val="en-US"/>
              </w:rPr>
            </w:pPr>
            <w:r w:rsidRPr="002A3524">
              <w:rPr>
                <w:rFonts w:ascii="Times New Roman" w:hAnsi="Times New Roman" w:cs="Times New Roman"/>
                <w:i/>
                <w:iCs/>
                <w:sz w:val="20"/>
                <w:szCs w:val="20"/>
                <w:lang w:val="en-US"/>
              </w:rPr>
              <w:t xml:space="preserve">(Russia, </w:t>
            </w:r>
            <w:r w:rsidRPr="00D45CDC">
              <w:rPr>
                <w:rFonts w:ascii="Times New Roman" w:hAnsi="Times New Roman" w:cs="Times New Roman"/>
                <w:i/>
                <w:iCs/>
                <w:sz w:val="20"/>
                <w:szCs w:val="20"/>
                <w:lang w:val="en-US"/>
              </w:rPr>
              <w:t>Kazan</w:t>
            </w:r>
            <w:r w:rsidRPr="002A3524">
              <w:rPr>
                <w:rFonts w:ascii="Times New Roman" w:hAnsi="Times New Roman" w:cs="Times New Roman"/>
                <w:i/>
                <w:iCs/>
                <w:sz w:val="20"/>
                <w:szCs w:val="20"/>
                <w:lang w:val="en-US"/>
              </w:rPr>
              <w:t>)</w:t>
            </w:r>
          </w:p>
        </w:tc>
      </w:tr>
    </w:tbl>
    <w:p w:rsidR="004940E8" w:rsidRPr="00D45CDC" w:rsidRDefault="004940E8" w:rsidP="004940E8">
      <w:pPr>
        <w:spacing w:after="0" w:line="360" w:lineRule="auto"/>
        <w:jc w:val="center"/>
        <w:rPr>
          <w:rFonts w:ascii="Times New Roman" w:hAnsi="Times New Roman" w:cs="Times New Roman"/>
          <w:b/>
          <w:sz w:val="28"/>
          <w:szCs w:val="28"/>
          <w:lang w:val="en-US"/>
        </w:rPr>
      </w:pPr>
    </w:p>
    <w:p w:rsidR="004940E8" w:rsidRDefault="004940E8" w:rsidP="004940E8">
      <w:pPr>
        <w:spacing w:after="0"/>
        <w:ind w:firstLine="567"/>
        <w:jc w:val="both"/>
        <w:rPr>
          <w:rFonts w:ascii="Times New Roman" w:hAnsi="Times New Roman" w:cs="Times New Roman"/>
          <w:i/>
          <w:sz w:val="28"/>
          <w:szCs w:val="28"/>
          <w:lang w:val="en-US"/>
        </w:rPr>
      </w:pPr>
      <w:r>
        <w:rPr>
          <w:rFonts w:ascii="Times New Roman" w:hAnsi="Times New Roman" w:cs="Times New Roman"/>
          <w:b/>
          <w:i/>
          <w:sz w:val="28"/>
          <w:szCs w:val="28"/>
          <w:lang w:val="en-US"/>
        </w:rPr>
        <w:t>Abstract.</w:t>
      </w:r>
      <w:r>
        <w:rPr>
          <w:rFonts w:ascii="Times New Roman" w:hAnsi="Times New Roman" w:cs="Times New Roman"/>
          <w:i/>
          <w:sz w:val="28"/>
          <w:szCs w:val="28"/>
          <w:lang w:val="en-US"/>
        </w:rPr>
        <w:t xml:space="preserve"> In the Age of the Enlightenment, in the </w:t>
      </w:r>
      <w:r>
        <w:rPr>
          <w:rFonts w:ascii="Times New Roman" w:hAnsi="Times New Roman" w:cs="Times New Roman"/>
          <w:i/>
          <w:sz w:val="28"/>
          <w:szCs w:val="28"/>
        </w:rPr>
        <w:t>Х</w:t>
      </w:r>
      <w:r>
        <w:rPr>
          <w:rFonts w:ascii="Times New Roman" w:hAnsi="Times New Roman" w:cs="Times New Roman"/>
          <w:i/>
          <w:sz w:val="28"/>
          <w:szCs w:val="28"/>
          <w:lang w:val="en-US"/>
        </w:rPr>
        <w:t>VII-</w:t>
      </w:r>
      <w:r>
        <w:rPr>
          <w:rFonts w:ascii="Times New Roman" w:hAnsi="Times New Roman" w:cs="Times New Roman"/>
          <w:i/>
          <w:sz w:val="28"/>
          <w:szCs w:val="28"/>
        </w:rPr>
        <w:t>Х</w:t>
      </w:r>
      <w:r>
        <w:rPr>
          <w:rFonts w:ascii="Times New Roman" w:hAnsi="Times New Roman" w:cs="Times New Roman"/>
          <w:i/>
          <w:sz w:val="28"/>
          <w:szCs w:val="28"/>
          <w:lang w:val="en-US"/>
        </w:rPr>
        <w:t>VIII centuries, there was a rejection of religious worldview and an appeal to reason as the sole criterion for knowledge of nature and society. At this time and in the representations of materials science, the emphasis shifts from dogmatic beliefs to research and experiments.</w:t>
      </w:r>
    </w:p>
    <w:p w:rsidR="004940E8" w:rsidRDefault="004940E8" w:rsidP="004940E8">
      <w:pPr>
        <w:spacing w:after="0"/>
        <w:ind w:firstLine="567"/>
        <w:jc w:val="both"/>
        <w:rPr>
          <w:rFonts w:ascii="Times New Roman" w:hAnsi="Times New Roman" w:cs="Times New Roman"/>
          <w:i/>
          <w:sz w:val="28"/>
          <w:szCs w:val="28"/>
          <w:lang w:val="en-US"/>
        </w:rPr>
      </w:pPr>
      <w:r>
        <w:rPr>
          <w:rFonts w:ascii="Times New Roman" w:hAnsi="Times New Roman" w:cs="Times New Roman"/>
          <w:i/>
          <w:sz w:val="28"/>
          <w:szCs w:val="28"/>
          <w:lang w:val="en-US"/>
        </w:rPr>
        <w:t>In the XVII-XVIII centuries, some successes were achieved in the development, production, and application of building materials and materials science in the fields: ceramics, glass, metals, air, and hydraulic grinding; research of the structure of materials with the creation of optical microscopes; and the beginning of a revolutionary phase in the history of materials science.</w:t>
      </w:r>
    </w:p>
    <w:p w:rsidR="004940E8" w:rsidRDefault="004940E8" w:rsidP="004940E8">
      <w:pPr>
        <w:spacing w:after="0"/>
        <w:ind w:firstLine="567"/>
        <w:jc w:val="both"/>
        <w:rPr>
          <w:rFonts w:ascii="Times New Roman" w:hAnsi="Times New Roman" w:cs="Times New Roman"/>
          <w:i/>
          <w:sz w:val="28"/>
          <w:szCs w:val="28"/>
          <w:lang w:val="en-US"/>
        </w:rPr>
      </w:pPr>
      <w:r>
        <w:rPr>
          <w:rFonts w:ascii="Times New Roman" w:hAnsi="Times New Roman" w:cs="Times New Roman"/>
          <w:i/>
          <w:sz w:val="28"/>
          <w:szCs w:val="28"/>
          <w:lang w:val="en-US"/>
        </w:rPr>
        <w:t xml:space="preserve">Throughout this period of establishing the foundations of materials science, the experiment and the logical analysis of its outcomes are derived from observation. Simultaneously, the scientific foundations of materials science were established during this period in the light of the advancements in the fundamental sciences </w:t>
      </w:r>
      <w:r w:rsidRPr="00D45CDC">
        <w:rPr>
          <w:rFonts w:ascii="Times New Roman" w:hAnsi="Times New Roman" w:cs="Times New Roman"/>
          <w:i/>
          <w:sz w:val="28"/>
          <w:szCs w:val="28"/>
          <w:lang w:val="en-US"/>
        </w:rPr>
        <w:t>–</w:t>
      </w:r>
      <w:r>
        <w:rPr>
          <w:rFonts w:ascii="Times New Roman" w:hAnsi="Times New Roman" w:cs="Times New Roman"/>
          <w:i/>
          <w:sz w:val="28"/>
          <w:szCs w:val="28"/>
          <w:lang w:val="en-US"/>
        </w:rPr>
        <w:t xml:space="preserve"> mathematics and physics.</w:t>
      </w:r>
    </w:p>
    <w:p w:rsidR="004940E8" w:rsidRPr="00A56A90" w:rsidRDefault="004940E8" w:rsidP="004940E8">
      <w:pPr>
        <w:spacing w:after="0"/>
        <w:ind w:firstLine="567"/>
        <w:jc w:val="both"/>
        <w:rPr>
          <w:rFonts w:ascii="Times New Roman" w:hAnsi="Times New Roman" w:cs="Times New Roman"/>
          <w:i/>
          <w:sz w:val="28"/>
          <w:szCs w:val="28"/>
          <w:lang w:val="en-US"/>
        </w:rPr>
      </w:pPr>
      <w:r>
        <w:rPr>
          <w:rFonts w:ascii="Times New Roman" w:hAnsi="Times New Roman" w:cs="Times New Roman"/>
          <w:b/>
          <w:i/>
          <w:sz w:val="28"/>
          <w:szCs w:val="28"/>
          <w:lang w:val="en-US"/>
        </w:rPr>
        <w:t>Keywords</w:t>
      </w:r>
      <w:r w:rsidRPr="00A56A90">
        <w:rPr>
          <w:rFonts w:ascii="Times New Roman" w:hAnsi="Times New Roman" w:cs="Times New Roman"/>
          <w:b/>
          <w:i/>
          <w:sz w:val="28"/>
          <w:szCs w:val="28"/>
          <w:lang w:val="en-US"/>
        </w:rPr>
        <w:t>:</w:t>
      </w:r>
      <w:r w:rsidRPr="00D45CDC">
        <w:rPr>
          <w:rFonts w:ascii="Times New Roman" w:hAnsi="Times New Roman" w:cs="Times New Roman"/>
          <w:b/>
          <w:i/>
          <w:sz w:val="28"/>
          <w:szCs w:val="28"/>
          <w:lang w:val="en-US"/>
        </w:rPr>
        <w:t xml:space="preserve"> </w:t>
      </w:r>
      <w:r w:rsidRPr="00A56A90">
        <w:rPr>
          <w:rFonts w:ascii="Times New Roman" w:hAnsi="Times New Roman" w:cs="Times New Roman"/>
          <w:i/>
          <w:sz w:val="28"/>
          <w:szCs w:val="28"/>
          <w:lang w:val="en-US"/>
        </w:rPr>
        <w:t>history of science; science study; the Age of the Enlightenment; history of materials science; history of mathematics; history of physics</w:t>
      </w:r>
    </w:p>
    <w:p w:rsidR="00EC472B" w:rsidRPr="002D0589" w:rsidRDefault="00EC472B" w:rsidP="00EC472B">
      <w:pPr>
        <w:spacing w:line="240" w:lineRule="auto"/>
        <w:jc w:val="both"/>
        <w:rPr>
          <w:rFonts w:ascii="Times New Roman" w:hAnsi="Times New Roman" w:cs="Times New Roman"/>
          <w:sz w:val="24"/>
          <w:szCs w:val="24"/>
          <w:lang w:val="en-US"/>
        </w:rPr>
      </w:pPr>
    </w:p>
    <w:p w:rsidR="007717F5" w:rsidRPr="002F21AA" w:rsidRDefault="007717F5" w:rsidP="00EC472B">
      <w:pPr>
        <w:spacing w:line="240" w:lineRule="auto"/>
        <w:jc w:val="both"/>
        <w:rPr>
          <w:rFonts w:ascii="Times New Roman" w:hAnsi="Times New Roman" w:cs="Times New Roman"/>
          <w:b/>
          <w:sz w:val="24"/>
          <w:szCs w:val="24"/>
          <w:lang w:val="en-US"/>
        </w:rPr>
      </w:pPr>
    </w:p>
    <w:p w:rsidR="007E7E6E" w:rsidRPr="007E7E6E" w:rsidRDefault="007E7E6E" w:rsidP="007E7E6E">
      <w:pPr>
        <w:pStyle w:val="Default"/>
        <w:jc w:val="center"/>
        <w:rPr>
          <w:b/>
          <w:i/>
          <w:sz w:val="22"/>
          <w:szCs w:val="22"/>
          <w:lang w:val="en-US"/>
        </w:rPr>
      </w:pPr>
      <w:r w:rsidRPr="007E7E6E">
        <w:rPr>
          <w:b/>
          <w:i/>
          <w:sz w:val="22"/>
          <w:szCs w:val="22"/>
          <w:lang w:val="en-US"/>
        </w:rPr>
        <w:t>CONFERENCE MATERIALS</w:t>
      </w:r>
    </w:p>
    <w:p w:rsidR="007717F5" w:rsidRPr="002F21AA" w:rsidRDefault="007717F5" w:rsidP="00EC472B">
      <w:pPr>
        <w:spacing w:line="240" w:lineRule="auto"/>
        <w:jc w:val="both"/>
        <w:rPr>
          <w:rFonts w:ascii="Times New Roman" w:hAnsi="Times New Roman" w:cs="Times New Roman"/>
          <w:b/>
          <w:sz w:val="24"/>
          <w:szCs w:val="24"/>
          <w:lang w:val="en-US"/>
        </w:rPr>
      </w:pPr>
    </w:p>
    <w:p w:rsidR="004940E8" w:rsidRPr="004940E8" w:rsidRDefault="004940E8" w:rsidP="004940E8">
      <w:pPr>
        <w:pStyle w:val="Default"/>
        <w:jc w:val="both"/>
        <w:rPr>
          <w:lang w:val="en-US"/>
        </w:rPr>
      </w:pPr>
      <w:r w:rsidRPr="004940E8">
        <w:rPr>
          <w:lang w:val="en-US"/>
        </w:rPr>
        <w:t>Conference materials</w:t>
      </w:r>
    </w:p>
    <w:p w:rsidR="004940E8" w:rsidRPr="004940E8" w:rsidRDefault="004940E8" w:rsidP="004940E8">
      <w:pPr>
        <w:pStyle w:val="Default"/>
        <w:jc w:val="both"/>
        <w:rPr>
          <w:b/>
          <w:sz w:val="28"/>
          <w:szCs w:val="28"/>
          <w:lang w:val="en-US"/>
        </w:rPr>
      </w:pPr>
    </w:p>
    <w:p w:rsidR="004940E8" w:rsidRPr="004940E8" w:rsidRDefault="004940E8" w:rsidP="004940E8">
      <w:pPr>
        <w:tabs>
          <w:tab w:val="left" w:pos="540"/>
        </w:tabs>
        <w:spacing w:line="360" w:lineRule="auto"/>
        <w:jc w:val="center"/>
        <w:rPr>
          <w:rFonts w:ascii="Times New Roman" w:hAnsi="Times New Roman" w:cs="Times New Roman"/>
          <w:b/>
          <w:color w:val="0070C0"/>
          <w:sz w:val="28"/>
          <w:szCs w:val="28"/>
          <w:lang w:val="en-US"/>
        </w:rPr>
      </w:pPr>
      <w:r w:rsidRPr="004940E8">
        <w:rPr>
          <w:rFonts w:ascii="Times New Roman" w:hAnsi="Times New Roman" w:cs="Times New Roman"/>
          <w:b/>
          <w:color w:val="0070C0"/>
          <w:sz w:val="28"/>
          <w:szCs w:val="28"/>
          <w:lang w:val="en-US"/>
        </w:rPr>
        <w:t>SUMMARY OF THE INTERNATIONAL SCIENTIFIC AND TECHNICAL CONFERENCE "DURABILITY OF BUILDING MATERIALS, PRODUCTS AND STRUCTURES"</w:t>
      </w:r>
    </w:p>
    <w:p w:rsidR="004940E8" w:rsidRPr="00D800C1" w:rsidRDefault="004940E8" w:rsidP="004940E8">
      <w:pPr>
        <w:tabs>
          <w:tab w:val="left" w:pos="540"/>
        </w:tabs>
        <w:spacing w:line="360" w:lineRule="auto"/>
        <w:rPr>
          <w:b/>
          <w:szCs w:val="28"/>
          <w:lang w:val="en-US"/>
        </w:rPr>
      </w:pPr>
    </w:p>
    <w:tbl>
      <w:tblPr>
        <w:tblW w:w="0" w:type="auto"/>
        <w:tblCellMar>
          <w:left w:w="28" w:type="dxa"/>
          <w:right w:w="28" w:type="dxa"/>
        </w:tblCellMar>
        <w:tblLook w:val="00A0"/>
      </w:tblPr>
      <w:tblGrid>
        <w:gridCol w:w="2835"/>
        <w:gridCol w:w="6282"/>
      </w:tblGrid>
      <w:tr w:rsidR="004940E8" w:rsidRPr="00AF21FC" w:rsidTr="00DE728C">
        <w:tc>
          <w:tcPr>
            <w:tcW w:w="2835" w:type="dxa"/>
            <w:hideMark/>
          </w:tcPr>
          <w:p w:rsidR="004940E8" w:rsidRPr="004940E8" w:rsidRDefault="004940E8" w:rsidP="004940E8">
            <w:pPr>
              <w:spacing w:line="240" w:lineRule="auto"/>
              <w:rPr>
                <w:rFonts w:ascii="Times New Roman" w:hAnsi="Times New Roman" w:cs="Times New Roman"/>
                <w:sz w:val="20"/>
              </w:rPr>
            </w:pPr>
            <w:r w:rsidRPr="004940E8">
              <w:rPr>
                <w:rFonts w:ascii="Times New Roman" w:hAnsi="Times New Roman" w:cs="Times New Roman"/>
                <w:sz w:val="20"/>
                <w:lang w:val="en-US"/>
              </w:rPr>
              <w:t>© The Author(s) 202</w:t>
            </w:r>
            <w:r w:rsidRPr="004940E8">
              <w:rPr>
                <w:rFonts w:ascii="Times New Roman" w:hAnsi="Times New Roman" w:cs="Times New Roman"/>
                <w:sz w:val="20"/>
              </w:rPr>
              <w:t>5</w:t>
            </w:r>
          </w:p>
        </w:tc>
        <w:tc>
          <w:tcPr>
            <w:tcW w:w="6282" w:type="dxa"/>
            <w:hideMark/>
          </w:tcPr>
          <w:p w:rsidR="004940E8" w:rsidRPr="004940E8" w:rsidRDefault="004940E8" w:rsidP="004940E8">
            <w:pPr>
              <w:spacing w:line="240" w:lineRule="auto"/>
              <w:rPr>
                <w:rFonts w:ascii="Times New Roman" w:eastAsia="Calibri" w:hAnsi="Times New Roman" w:cs="Times New Roman"/>
                <w:b/>
                <w:bCs/>
                <w:sz w:val="20"/>
                <w:lang w:val="en-US"/>
              </w:rPr>
            </w:pPr>
            <w:r w:rsidRPr="004940E8">
              <w:rPr>
                <w:rFonts w:ascii="Times New Roman" w:eastAsia="Calibri" w:hAnsi="Times New Roman" w:cs="Times New Roman"/>
                <w:b/>
                <w:bCs/>
                <w:sz w:val="20"/>
                <w:lang w:val="en-US"/>
              </w:rPr>
              <w:t xml:space="preserve">SELYAEV Vladimir </w:t>
            </w:r>
            <w:proofErr w:type="spellStart"/>
            <w:r w:rsidRPr="004940E8">
              <w:rPr>
                <w:rFonts w:ascii="Times New Roman" w:eastAsia="Calibri" w:hAnsi="Times New Roman" w:cs="Times New Roman"/>
                <w:b/>
                <w:bCs/>
                <w:sz w:val="20"/>
                <w:lang w:val="en-US"/>
              </w:rPr>
              <w:t>Pavlovich</w:t>
            </w:r>
            <w:proofErr w:type="spellEnd"/>
          </w:p>
          <w:p w:rsidR="004940E8" w:rsidRPr="004940E8" w:rsidRDefault="004940E8" w:rsidP="004940E8">
            <w:pPr>
              <w:spacing w:line="240" w:lineRule="auto"/>
              <w:rPr>
                <w:rFonts w:ascii="Times New Roman" w:eastAsia="Calibri" w:hAnsi="Times New Roman" w:cs="Times New Roman"/>
                <w:bCs/>
                <w:sz w:val="20"/>
                <w:lang w:val="en-US"/>
              </w:rPr>
            </w:pPr>
            <w:r w:rsidRPr="004940E8">
              <w:rPr>
                <w:rFonts w:ascii="Times New Roman" w:eastAsia="Calibri" w:hAnsi="Times New Roman" w:cs="Times New Roman"/>
                <w:bCs/>
                <w:sz w:val="20"/>
                <w:lang w:val="en-US"/>
              </w:rPr>
              <w:t xml:space="preserve">Academician of the </w:t>
            </w:r>
            <w:r w:rsidRPr="004940E8">
              <w:rPr>
                <w:rFonts w:ascii="Times New Roman" w:hAnsi="Times New Roman" w:cs="Times New Roman"/>
                <w:bCs/>
                <w:sz w:val="20"/>
                <w:lang w:val="en-US"/>
              </w:rPr>
              <w:t>RAACS</w:t>
            </w:r>
            <w:r w:rsidRPr="004940E8">
              <w:rPr>
                <w:rFonts w:ascii="Times New Roman" w:eastAsia="Calibri" w:hAnsi="Times New Roman" w:cs="Times New Roman"/>
                <w:bCs/>
                <w:sz w:val="20"/>
                <w:lang w:val="en-US"/>
              </w:rPr>
              <w:t>, Doctor of Technical Sciences, Professor,</w:t>
            </w:r>
          </w:p>
          <w:p w:rsidR="004940E8" w:rsidRPr="004940E8" w:rsidRDefault="004940E8" w:rsidP="004940E8">
            <w:pPr>
              <w:spacing w:line="240" w:lineRule="auto"/>
              <w:rPr>
                <w:rFonts w:ascii="Times New Roman" w:eastAsia="Calibri" w:hAnsi="Times New Roman" w:cs="Times New Roman"/>
                <w:bCs/>
                <w:sz w:val="20"/>
                <w:lang w:val="en-US"/>
              </w:rPr>
            </w:pPr>
            <w:r w:rsidRPr="004940E8">
              <w:rPr>
                <w:rFonts w:ascii="Times New Roman" w:eastAsia="Calibri" w:hAnsi="Times New Roman" w:cs="Times New Roman"/>
                <w:bCs/>
                <w:sz w:val="20"/>
                <w:lang w:val="en-US"/>
              </w:rPr>
              <w:t>Head of the Department of "Building Structures"</w:t>
            </w:r>
          </w:p>
          <w:p w:rsidR="004940E8" w:rsidRPr="004940E8" w:rsidRDefault="004940E8" w:rsidP="004940E8">
            <w:pPr>
              <w:spacing w:line="240" w:lineRule="auto"/>
              <w:rPr>
                <w:rFonts w:ascii="Times New Roman" w:eastAsia="Calibri" w:hAnsi="Times New Roman" w:cs="Times New Roman"/>
                <w:bCs/>
                <w:i/>
                <w:sz w:val="20"/>
                <w:lang w:val="en-US"/>
              </w:rPr>
            </w:pPr>
            <w:r w:rsidRPr="004940E8">
              <w:rPr>
                <w:rFonts w:ascii="Times New Roman" w:eastAsia="Calibri" w:hAnsi="Times New Roman" w:cs="Times New Roman"/>
                <w:bCs/>
                <w:i/>
                <w:sz w:val="20"/>
                <w:lang w:val="en-US"/>
              </w:rPr>
              <w:t>Russian Academy of Architecture and Construction Sciences;</w:t>
            </w:r>
          </w:p>
          <w:p w:rsidR="004940E8" w:rsidRPr="004940E8" w:rsidRDefault="004940E8" w:rsidP="004940E8">
            <w:pPr>
              <w:spacing w:line="240" w:lineRule="auto"/>
              <w:rPr>
                <w:rFonts w:ascii="Times New Roman" w:hAnsi="Times New Roman" w:cs="Times New Roman"/>
                <w:i/>
                <w:iCs/>
                <w:sz w:val="20"/>
                <w:lang w:val="en-US"/>
              </w:rPr>
            </w:pPr>
            <w:r w:rsidRPr="004940E8">
              <w:rPr>
                <w:rFonts w:ascii="Times New Roman" w:eastAsia="Calibri" w:hAnsi="Times New Roman" w:cs="Times New Roman"/>
                <w:bCs/>
                <w:i/>
                <w:sz w:val="20"/>
                <w:lang w:val="en-US"/>
              </w:rPr>
              <w:t xml:space="preserve">National Research </w:t>
            </w:r>
            <w:proofErr w:type="spellStart"/>
            <w:r w:rsidRPr="004940E8">
              <w:rPr>
                <w:rFonts w:ascii="Times New Roman" w:eastAsia="Calibri" w:hAnsi="Times New Roman" w:cs="Times New Roman"/>
                <w:bCs/>
                <w:i/>
                <w:sz w:val="20"/>
                <w:lang w:val="en-US"/>
              </w:rPr>
              <w:t>Mordovian</w:t>
            </w:r>
            <w:proofErr w:type="spellEnd"/>
            <w:r w:rsidRPr="004940E8">
              <w:rPr>
                <w:rFonts w:ascii="Times New Roman" w:eastAsia="Calibri" w:hAnsi="Times New Roman" w:cs="Times New Roman"/>
                <w:bCs/>
                <w:i/>
                <w:sz w:val="20"/>
                <w:lang w:val="en-US"/>
              </w:rPr>
              <w:t xml:space="preserve"> State University named after N.P. </w:t>
            </w:r>
            <w:proofErr w:type="spellStart"/>
            <w:r w:rsidRPr="004940E8">
              <w:rPr>
                <w:rFonts w:ascii="Times New Roman" w:eastAsia="Calibri" w:hAnsi="Times New Roman" w:cs="Times New Roman"/>
                <w:bCs/>
                <w:i/>
                <w:sz w:val="20"/>
                <w:lang w:val="en-US"/>
              </w:rPr>
              <w:t>Ogarev</w:t>
            </w:r>
            <w:proofErr w:type="spellEnd"/>
            <w:r w:rsidRPr="004940E8">
              <w:rPr>
                <w:rFonts w:ascii="Times New Roman" w:eastAsia="Calibri" w:hAnsi="Times New Roman" w:cs="Times New Roman"/>
                <w:bCs/>
                <w:i/>
                <w:sz w:val="20"/>
                <w:lang w:val="en-US"/>
              </w:rPr>
              <w:t xml:space="preserve"> </w:t>
            </w:r>
            <w:r w:rsidRPr="004940E8">
              <w:rPr>
                <w:rFonts w:ascii="Times New Roman" w:hAnsi="Times New Roman" w:cs="Times New Roman"/>
                <w:bCs/>
                <w:i/>
                <w:sz w:val="20"/>
                <w:lang w:val="en-US"/>
              </w:rPr>
              <w:t xml:space="preserve">(Russia, </w:t>
            </w:r>
            <w:r w:rsidRPr="004940E8">
              <w:rPr>
                <w:rFonts w:ascii="Times New Roman" w:eastAsia="Calibri" w:hAnsi="Times New Roman" w:cs="Times New Roman"/>
                <w:bCs/>
                <w:i/>
                <w:sz w:val="20"/>
                <w:lang w:val="en-US"/>
              </w:rPr>
              <w:t>Saransk</w:t>
            </w:r>
            <w:r w:rsidRPr="004940E8">
              <w:rPr>
                <w:rFonts w:ascii="Times New Roman" w:hAnsi="Times New Roman" w:cs="Times New Roman"/>
                <w:bCs/>
                <w:i/>
                <w:sz w:val="20"/>
                <w:lang w:val="en-US"/>
              </w:rPr>
              <w:t xml:space="preserve">, e-mail: </w:t>
            </w:r>
            <w:r w:rsidRPr="004940E8">
              <w:rPr>
                <w:rFonts w:ascii="Times New Roman" w:eastAsia="Calibri" w:hAnsi="Times New Roman" w:cs="Times New Roman"/>
                <w:i/>
                <w:sz w:val="20"/>
                <w:lang w:val="en-US"/>
              </w:rPr>
              <w:t>ntorm80@mail.ru</w:t>
            </w:r>
            <w:r w:rsidRPr="004940E8">
              <w:rPr>
                <w:rFonts w:ascii="Times New Roman" w:hAnsi="Times New Roman" w:cs="Times New Roman"/>
                <w:bCs/>
                <w:i/>
                <w:sz w:val="20"/>
                <w:lang w:val="en-US"/>
              </w:rPr>
              <w:t>)</w:t>
            </w:r>
          </w:p>
        </w:tc>
      </w:tr>
      <w:tr w:rsidR="004940E8" w:rsidRPr="00AF21FC" w:rsidTr="00DE728C">
        <w:tc>
          <w:tcPr>
            <w:tcW w:w="2835" w:type="dxa"/>
          </w:tcPr>
          <w:p w:rsidR="004940E8" w:rsidRPr="004940E8" w:rsidRDefault="004940E8" w:rsidP="004940E8">
            <w:pPr>
              <w:spacing w:line="240" w:lineRule="auto"/>
              <w:rPr>
                <w:rFonts w:ascii="Times New Roman" w:hAnsi="Times New Roman" w:cs="Times New Roman"/>
                <w:sz w:val="20"/>
                <w:lang w:val="en-US"/>
              </w:rPr>
            </w:pPr>
          </w:p>
        </w:tc>
        <w:tc>
          <w:tcPr>
            <w:tcW w:w="6282" w:type="dxa"/>
            <w:hideMark/>
          </w:tcPr>
          <w:p w:rsidR="004940E8" w:rsidRPr="004940E8" w:rsidRDefault="004940E8" w:rsidP="004940E8">
            <w:pPr>
              <w:spacing w:line="240" w:lineRule="auto"/>
              <w:rPr>
                <w:rFonts w:ascii="Times New Roman" w:hAnsi="Times New Roman" w:cs="Times New Roman"/>
                <w:b/>
                <w:bCs/>
                <w:sz w:val="20"/>
                <w:lang w:val="en-US"/>
              </w:rPr>
            </w:pPr>
            <w:r w:rsidRPr="004940E8">
              <w:rPr>
                <w:rFonts w:ascii="Times New Roman" w:hAnsi="Times New Roman" w:cs="Times New Roman"/>
                <w:b/>
                <w:bCs/>
                <w:sz w:val="20"/>
                <w:lang w:val="en-US"/>
              </w:rPr>
              <w:t xml:space="preserve">NIZINA Tatiana </w:t>
            </w:r>
            <w:proofErr w:type="spellStart"/>
            <w:r w:rsidRPr="004940E8">
              <w:rPr>
                <w:rFonts w:ascii="Times New Roman" w:hAnsi="Times New Roman" w:cs="Times New Roman"/>
                <w:b/>
                <w:bCs/>
                <w:sz w:val="20"/>
                <w:lang w:val="en-US"/>
              </w:rPr>
              <w:t>Anatolyevna</w:t>
            </w:r>
            <w:proofErr w:type="spellEnd"/>
          </w:p>
          <w:p w:rsidR="004940E8" w:rsidRPr="004940E8" w:rsidRDefault="004940E8" w:rsidP="004940E8">
            <w:pPr>
              <w:spacing w:line="240" w:lineRule="auto"/>
              <w:rPr>
                <w:rFonts w:ascii="Times New Roman" w:eastAsia="Calibri" w:hAnsi="Times New Roman" w:cs="Times New Roman"/>
                <w:bCs/>
                <w:i/>
                <w:sz w:val="20"/>
                <w:lang w:val="en-US"/>
              </w:rPr>
            </w:pPr>
            <w:r w:rsidRPr="004940E8">
              <w:rPr>
                <w:rFonts w:ascii="Times New Roman" w:eastAsia="Calibri" w:hAnsi="Times New Roman" w:cs="Times New Roman"/>
                <w:bCs/>
                <w:sz w:val="20"/>
                <w:lang w:val="en-US"/>
              </w:rPr>
              <w:t>Doctor of Technical Sciences, Professor</w:t>
            </w:r>
            <w:r w:rsidRPr="004940E8">
              <w:rPr>
                <w:rFonts w:ascii="Times New Roman" w:eastAsia="Calibri" w:hAnsi="Times New Roman" w:cs="Times New Roman"/>
                <w:bCs/>
                <w:i/>
                <w:sz w:val="20"/>
                <w:lang w:val="en-US"/>
              </w:rPr>
              <w:t xml:space="preserve"> </w:t>
            </w:r>
          </w:p>
          <w:p w:rsidR="004940E8" w:rsidRPr="004940E8" w:rsidRDefault="004940E8" w:rsidP="004940E8">
            <w:pPr>
              <w:spacing w:line="240" w:lineRule="auto"/>
              <w:rPr>
                <w:rFonts w:ascii="Times New Roman" w:hAnsi="Times New Roman" w:cs="Times New Roman"/>
                <w:i/>
                <w:iCs/>
                <w:sz w:val="20"/>
                <w:lang w:val="en-US"/>
              </w:rPr>
            </w:pPr>
            <w:r w:rsidRPr="004940E8">
              <w:rPr>
                <w:rFonts w:ascii="Times New Roman" w:eastAsia="Calibri" w:hAnsi="Times New Roman" w:cs="Times New Roman"/>
                <w:bCs/>
                <w:i/>
                <w:sz w:val="20"/>
                <w:lang w:val="en-US"/>
              </w:rPr>
              <w:lastRenderedPageBreak/>
              <w:t xml:space="preserve">National Research </w:t>
            </w:r>
            <w:proofErr w:type="spellStart"/>
            <w:r w:rsidRPr="004940E8">
              <w:rPr>
                <w:rFonts w:ascii="Times New Roman" w:eastAsia="Calibri" w:hAnsi="Times New Roman" w:cs="Times New Roman"/>
                <w:bCs/>
                <w:i/>
                <w:sz w:val="20"/>
                <w:lang w:val="en-US"/>
              </w:rPr>
              <w:t>Mordovian</w:t>
            </w:r>
            <w:proofErr w:type="spellEnd"/>
            <w:r w:rsidRPr="004940E8">
              <w:rPr>
                <w:rFonts w:ascii="Times New Roman" w:eastAsia="Calibri" w:hAnsi="Times New Roman" w:cs="Times New Roman"/>
                <w:bCs/>
                <w:i/>
                <w:sz w:val="20"/>
                <w:lang w:val="en-US"/>
              </w:rPr>
              <w:t xml:space="preserve"> State University named after N.P. </w:t>
            </w:r>
            <w:proofErr w:type="spellStart"/>
            <w:r w:rsidRPr="004940E8">
              <w:rPr>
                <w:rFonts w:ascii="Times New Roman" w:eastAsia="Calibri" w:hAnsi="Times New Roman" w:cs="Times New Roman"/>
                <w:bCs/>
                <w:i/>
                <w:sz w:val="20"/>
                <w:lang w:val="en-US"/>
              </w:rPr>
              <w:t>Ogarev</w:t>
            </w:r>
            <w:proofErr w:type="spellEnd"/>
            <w:r w:rsidRPr="004940E8">
              <w:rPr>
                <w:rFonts w:ascii="Times New Roman" w:eastAsia="Calibri" w:hAnsi="Times New Roman" w:cs="Times New Roman"/>
                <w:bCs/>
                <w:i/>
                <w:sz w:val="20"/>
                <w:lang w:val="en-US"/>
              </w:rPr>
              <w:t xml:space="preserve"> </w:t>
            </w:r>
            <w:r w:rsidRPr="004940E8">
              <w:rPr>
                <w:rFonts w:ascii="Times New Roman" w:hAnsi="Times New Roman" w:cs="Times New Roman"/>
                <w:bCs/>
                <w:i/>
                <w:sz w:val="20"/>
                <w:lang w:val="en-US"/>
              </w:rPr>
              <w:t xml:space="preserve">(Russia, </w:t>
            </w:r>
            <w:r w:rsidRPr="004940E8">
              <w:rPr>
                <w:rFonts w:ascii="Times New Roman" w:eastAsia="Calibri" w:hAnsi="Times New Roman" w:cs="Times New Roman"/>
                <w:bCs/>
                <w:i/>
                <w:sz w:val="20"/>
                <w:lang w:val="en-US"/>
              </w:rPr>
              <w:t>Saransk</w:t>
            </w:r>
            <w:r w:rsidRPr="004940E8">
              <w:rPr>
                <w:rFonts w:ascii="Times New Roman" w:hAnsi="Times New Roman" w:cs="Times New Roman"/>
                <w:bCs/>
                <w:i/>
                <w:sz w:val="20"/>
                <w:lang w:val="en-US"/>
              </w:rPr>
              <w:t>)</w:t>
            </w:r>
          </w:p>
        </w:tc>
      </w:tr>
      <w:tr w:rsidR="004940E8" w:rsidRPr="00AF21FC" w:rsidTr="00DE728C">
        <w:tc>
          <w:tcPr>
            <w:tcW w:w="2835" w:type="dxa"/>
          </w:tcPr>
          <w:p w:rsidR="004940E8" w:rsidRPr="004940E8" w:rsidRDefault="004940E8" w:rsidP="004940E8">
            <w:pPr>
              <w:spacing w:line="240" w:lineRule="auto"/>
              <w:rPr>
                <w:rFonts w:ascii="Times New Roman" w:hAnsi="Times New Roman" w:cs="Times New Roman"/>
                <w:sz w:val="20"/>
                <w:lang w:val="en-US"/>
              </w:rPr>
            </w:pPr>
          </w:p>
        </w:tc>
        <w:tc>
          <w:tcPr>
            <w:tcW w:w="6282" w:type="dxa"/>
            <w:hideMark/>
          </w:tcPr>
          <w:p w:rsidR="004940E8" w:rsidRPr="004940E8" w:rsidRDefault="004940E8" w:rsidP="004940E8">
            <w:pPr>
              <w:spacing w:line="240" w:lineRule="auto"/>
              <w:rPr>
                <w:rFonts w:ascii="Times New Roman" w:hAnsi="Times New Roman" w:cs="Times New Roman"/>
                <w:b/>
                <w:color w:val="222222"/>
                <w:sz w:val="20"/>
                <w:lang w:val="en-US"/>
              </w:rPr>
            </w:pPr>
            <w:r w:rsidRPr="004940E8">
              <w:rPr>
                <w:rFonts w:ascii="Times New Roman" w:hAnsi="Times New Roman" w:cs="Times New Roman"/>
                <w:b/>
                <w:color w:val="222222"/>
                <w:sz w:val="20"/>
                <w:lang w:val="en-US"/>
              </w:rPr>
              <w:t xml:space="preserve">BOGATOV </w:t>
            </w:r>
            <w:proofErr w:type="spellStart"/>
            <w:r w:rsidRPr="004940E8">
              <w:rPr>
                <w:rFonts w:ascii="Times New Roman" w:hAnsi="Times New Roman" w:cs="Times New Roman"/>
                <w:b/>
                <w:color w:val="222222"/>
                <w:sz w:val="20"/>
                <w:lang w:val="en-US"/>
              </w:rPr>
              <w:t>Andrey</w:t>
            </w:r>
            <w:proofErr w:type="spellEnd"/>
            <w:r w:rsidRPr="004940E8">
              <w:rPr>
                <w:rFonts w:ascii="Times New Roman" w:hAnsi="Times New Roman" w:cs="Times New Roman"/>
                <w:b/>
                <w:color w:val="222222"/>
                <w:sz w:val="20"/>
                <w:lang w:val="en-US"/>
              </w:rPr>
              <w:t xml:space="preserve"> </w:t>
            </w:r>
            <w:proofErr w:type="spellStart"/>
            <w:r w:rsidRPr="004940E8">
              <w:rPr>
                <w:rFonts w:ascii="Times New Roman" w:hAnsi="Times New Roman" w:cs="Times New Roman"/>
                <w:b/>
                <w:color w:val="222222"/>
                <w:sz w:val="20"/>
                <w:lang w:val="en-US"/>
              </w:rPr>
              <w:t>Dmitrievich</w:t>
            </w:r>
            <w:proofErr w:type="spellEnd"/>
          </w:p>
          <w:p w:rsidR="004940E8" w:rsidRPr="004940E8" w:rsidRDefault="004940E8" w:rsidP="004940E8">
            <w:pPr>
              <w:spacing w:line="240" w:lineRule="auto"/>
              <w:rPr>
                <w:rFonts w:ascii="Times New Roman" w:hAnsi="Times New Roman" w:cs="Times New Roman"/>
                <w:color w:val="222222"/>
                <w:sz w:val="20"/>
                <w:lang w:val="en-US"/>
              </w:rPr>
            </w:pPr>
            <w:r w:rsidRPr="004940E8">
              <w:rPr>
                <w:rFonts w:ascii="Times New Roman" w:hAnsi="Times New Roman" w:cs="Times New Roman"/>
                <w:color w:val="222222"/>
                <w:sz w:val="20"/>
                <w:lang w:val="en-US"/>
              </w:rPr>
              <w:t>Candidate of Technical Sciences, Associate Professor</w:t>
            </w:r>
          </w:p>
          <w:p w:rsidR="004940E8" w:rsidRPr="004940E8" w:rsidRDefault="004940E8" w:rsidP="004940E8">
            <w:pPr>
              <w:spacing w:line="240" w:lineRule="auto"/>
              <w:rPr>
                <w:rFonts w:ascii="Times New Roman" w:hAnsi="Times New Roman" w:cs="Times New Roman"/>
                <w:i/>
                <w:iCs/>
                <w:sz w:val="20"/>
                <w:lang w:val="en-US"/>
              </w:rPr>
            </w:pPr>
            <w:r w:rsidRPr="004940E8">
              <w:rPr>
                <w:rFonts w:ascii="Times New Roman" w:eastAsia="Calibri" w:hAnsi="Times New Roman" w:cs="Times New Roman"/>
                <w:bCs/>
                <w:i/>
                <w:sz w:val="20"/>
                <w:lang w:val="en-US"/>
              </w:rPr>
              <w:t xml:space="preserve">National Research </w:t>
            </w:r>
            <w:proofErr w:type="spellStart"/>
            <w:r w:rsidRPr="004940E8">
              <w:rPr>
                <w:rFonts w:ascii="Times New Roman" w:eastAsia="Calibri" w:hAnsi="Times New Roman" w:cs="Times New Roman"/>
                <w:bCs/>
                <w:i/>
                <w:sz w:val="20"/>
                <w:lang w:val="en-US"/>
              </w:rPr>
              <w:t>Mordovian</w:t>
            </w:r>
            <w:proofErr w:type="spellEnd"/>
            <w:r w:rsidRPr="004940E8">
              <w:rPr>
                <w:rFonts w:ascii="Times New Roman" w:eastAsia="Calibri" w:hAnsi="Times New Roman" w:cs="Times New Roman"/>
                <w:bCs/>
                <w:i/>
                <w:sz w:val="20"/>
                <w:lang w:val="en-US"/>
              </w:rPr>
              <w:t xml:space="preserve"> State University named after N.P. </w:t>
            </w:r>
            <w:proofErr w:type="spellStart"/>
            <w:r w:rsidRPr="004940E8">
              <w:rPr>
                <w:rFonts w:ascii="Times New Roman" w:eastAsia="Calibri" w:hAnsi="Times New Roman" w:cs="Times New Roman"/>
                <w:bCs/>
                <w:i/>
                <w:sz w:val="20"/>
                <w:lang w:val="en-US"/>
              </w:rPr>
              <w:t>Ogarev</w:t>
            </w:r>
            <w:proofErr w:type="spellEnd"/>
            <w:r w:rsidRPr="004940E8">
              <w:rPr>
                <w:rFonts w:ascii="Times New Roman" w:eastAsia="Calibri" w:hAnsi="Times New Roman" w:cs="Times New Roman"/>
                <w:bCs/>
                <w:i/>
                <w:sz w:val="20"/>
                <w:lang w:val="en-US"/>
              </w:rPr>
              <w:t xml:space="preserve"> </w:t>
            </w:r>
            <w:r w:rsidRPr="004940E8">
              <w:rPr>
                <w:rFonts w:ascii="Times New Roman" w:hAnsi="Times New Roman" w:cs="Times New Roman"/>
                <w:bCs/>
                <w:i/>
                <w:sz w:val="20"/>
                <w:lang w:val="en-US"/>
              </w:rPr>
              <w:t xml:space="preserve">(Russia, </w:t>
            </w:r>
            <w:r w:rsidRPr="004940E8">
              <w:rPr>
                <w:rFonts w:ascii="Times New Roman" w:eastAsia="Calibri" w:hAnsi="Times New Roman" w:cs="Times New Roman"/>
                <w:bCs/>
                <w:i/>
                <w:sz w:val="20"/>
                <w:lang w:val="en-US"/>
              </w:rPr>
              <w:t>Saransk</w:t>
            </w:r>
            <w:r w:rsidRPr="004940E8">
              <w:rPr>
                <w:rFonts w:ascii="Times New Roman" w:hAnsi="Times New Roman" w:cs="Times New Roman"/>
                <w:bCs/>
                <w:i/>
                <w:sz w:val="20"/>
                <w:lang w:val="en-US"/>
              </w:rPr>
              <w:t>)</w:t>
            </w:r>
          </w:p>
        </w:tc>
      </w:tr>
    </w:tbl>
    <w:p w:rsidR="00EC472B" w:rsidRPr="00EC472B" w:rsidRDefault="00EC472B" w:rsidP="00EC472B">
      <w:pPr>
        <w:tabs>
          <w:tab w:val="left" w:pos="540"/>
        </w:tabs>
        <w:spacing w:after="0" w:line="360" w:lineRule="auto"/>
        <w:jc w:val="center"/>
        <w:rPr>
          <w:rFonts w:ascii="Times New Roman" w:hAnsi="Times New Roman" w:cs="Times New Roman"/>
          <w:b/>
          <w:sz w:val="24"/>
          <w:szCs w:val="24"/>
          <w:lang w:val="en-US"/>
        </w:rPr>
      </w:pPr>
    </w:p>
    <w:p w:rsidR="00824620" w:rsidRPr="003C68AC" w:rsidRDefault="008430C2" w:rsidP="003C68AC">
      <w:pPr>
        <w:spacing w:line="240" w:lineRule="auto"/>
        <w:jc w:val="center"/>
        <w:rPr>
          <w:rFonts w:ascii="Times New Roman" w:hAnsi="Times New Roman" w:cs="Times New Roman"/>
          <w:b/>
          <w:i/>
          <w:lang w:val="en-US"/>
        </w:rPr>
      </w:pPr>
      <w:r w:rsidRPr="008430C2">
        <w:rPr>
          <w:rFonts w:ascii="Times New Roman" w:hAnsi="Times New Roman" w:cs="Times New Roman"/>
          <w:b/>
          <w:i/>
          <w:lang w:val="en-US"/>
        </w:rPr>
        <w:t>ANNIERSARY OF</w:t>
      </w:r>
      <w:r w:rsidR="003C68AC" w:rsidRPr="003C68AC">
        <w:rPr>
          <w:rFonts w:ascii="Times New Roman" w:hAnsi="Times New Roman" w:cs="Times New Roman"/>
          <w:b/>
          <w:i/>
          <w:lang w:val="en-US"/>
        </w:rPr>
        <w:t xml:space="preserve"> NSUACE (</w:t>
      </w:r>
      <w:proofErr w:type="spellStart"/>
      <w:r w:rsidR="003C68AC" w:rsidRPr="003C68AC">
        <w:rPr>
          <w:rFonts w:ascii="Times New Roman" w:hAnsi="Times New Roman" w:cs="Times New Roman"/>
          <w:b/>
          <w:i/>
          <w:lang w:val="en-US"/>
        </w:rPr>
        <w:t>Sibstrin</w:t>
      </w:r>
      <w:proofErr w:type="spellEnd"/>
      <w:r w:rsidR="003C68AC" w:rsidRPr="003C68AC">
        <w:rPr>
          <w:rFonts w:ascii="Times New Roman" w:hAnsi="Times New Roman" w:cs="Times New Roman"/>
          <w:b/>
          <w:i/>
          <w:lang w:val="en-US"/>
        </w:rPr>
        <w:t>)</w:t>
      </w:r>
    </w:p>
    <w:p w:rsidR="008430C2" w:rsidRPr="00FB6A84" w:rsidRDefault="008430C2" w:rsidP="003C68AC">
      <w:pPr>
        <w:spacing w:line="240" w:lineRule="auto"/>
        <w:jc w:val="both"/>
        <w:rPr>
          <w:rFonts w:ascii="Times New Roman" w:hAnsi="Times New Roman" w:cs="Times New Roman"/>
          <w:b/>
          <w:sz w:val="24"/>
          <w:szCs w:val="24"/>
          <w:lang w:val="en-US"/>
        </w:rPr>
      </w:pPr>
    </w:p>
    <w:p w:rsidR="008430C2" w:rsidRPr="003E3B53" w:rsidRDefault="008430C2" w:rsidP="003E3B53">
      <w:pPr>
        <w:spacing w:line="240" w:lineRule="auto"/>
        <w:jc w:val="center"/>
        <w:rPr>
          <w:rFonts w:ascii="Times New Roman" w:hAnsi="Times New Roman" w:cs="Times New Roman"/>
          <w:color w:val="0070C0"/>
          <w:sz w:val="28"/>
          <w:szCs w:val="28"/>
          <w:lang w:val="en-US"/>
        </w:rPr>
      </w:pPr>
      <w:r w:rsidRPr="003E3B53">
        <w:rPr>
          <w:rFonts w:ascii="Times New Roman" w:hAnsi="Times New Roman" w:cs="Times New Roman"/>
          <w:b/>
          <w:color w:val="0070C0"/>
          <w:sz w:val="28"/>
          <w:szCs w:val="28"/>
          <w:lang w:val="en-US"/>
        </w:rPr>
        <w:t>95 years of NSUACE (</w:t>
      </w:r>
      <w:proofErr w:type="spellStart"/>
      <w:r w:rsidRPr="003E3B53">
        <w:rPr>
          <w:rFonts w:ascii="Times New Roman" w:hAnsi="Times New Roman" w:cs="Times New Roman"/>
          <w:b/>
          <w:color w:val="0070C0"/>
          <w:sz w:val="28"/>
          <w:szCs w:val="28"/>
          <w:lang w:val="en-US"/>
        </w:rPr>
        <w:t>Sibstrin</w:t>
      </w:r>
      <w:proofErr w:type="spellEnd"/>
      <w:r w:rsidRPr="003E3B53">
        <w:rPr>
          <w:rFonts w:ascii="Times New Roman" w:hAnsi="Times New Roman" w:cs="Times New Roman"/>
          <w:b/>
          <w:color w:val="0070C0"/>
          <w:sz w:val="28"/>
          <w:szCs w:val="28"/>
          <w:lang w:val="en-US"/>
        </w:rPr>
        <w:t>)</w:t>
      </w:r>
    </w:p>
    <w:p w:rsidR="003E3B53" w:rsidRPr="003E3B53" w:rsidRDefault="003E3B53" w:rsidP="003C68AC">
      <w:pPr>
        <w:spacing w:line="240" w:lineRule="auto"/>
        <w:jc w:val="both"/>
        <w:rPr>
          <w:rFonts w:ascii="Times New Roman" w:hAnsi="Times New Roman" w:cs="Times New Roman"/>
          <w:sz w:val="24"/>
          <w:szCs w:val="24"/>
          <w:lang w:val="en-US"/>
        </w:rPr>
      </w:pPr>
    </w:p>
    <w:p w:rsidR="003E3B53" w:rsidRPr="003E3B53" w:rsidRDefault="003E3B53" w:rsidP="003C68AC">
      <w:pPr>
        <w:spacing w:line="240" w:lineRule="auto"/>
        <w:jc w:val="both"/>
        <w:rPr>
          <w:rFonts w:ascii="Times New Roman" w:hAnsi="Times New Roman" w:cs="Times New Roman"/>
          <w:sz w:val="24"/>
          <w:szCs w:val="24"/>
          <w:lang w:val="en-US"/>
        </w:rPr>
      </w:pPr>
    </w:p>
    <w:p w:rsidR="003E3B53" w:rsidRPr="003E3B53" w:rsidRDefault="003E3B53" w:rsidP="003E3B53">
      <w:pPr>
        <w:keepNext/>
        <w:spacing w:after="0"/>
        <w:ind w:firstLine="567"/>
        <w:jc w:val="both"/>
        <w:rPr>
          <w:rFonts w:ascii="Times New Roman" w:hAnsi="Times New Roman" w:cs="Times New Roman"/>
          <w:sz w:val="24"/>
          <w:szCs w:val="24"/>
          <w:lang w:val="en-US"/>
        </w:rPr>
      </w:pPr>
      <w:r w:rsidRPr="00F741CF">
        <w:rPr>
          <w:rFonts w:ascii="Times New Roman" w:hAnsi="Times New Roman" w:cs="Times New Roman"/>
          <w:sz w:val="24"/>
          <w:szCs w:val="24"/>
          <w:lang w:val="en-US"/>
        </w:rPr>
        <w:t>Review article</w:t>
      </w:r>
    </w:p>
    <w:p w:rsidR="003E3B53" w:rsidRPr="003E3B53" w:rsidRDefault="003E3B53" w:rsidP="003E3B53">
      <w:pPr>
        <w:keepNext/>
        <w:spacing w:after="0"/>
        <w:ind w:firstLine="567"/>
        <w:jc w:val="both"/>
        <w:rPr>
          <w:rFonts w:ascii="Times New Roman" w:hAnsi="Times New Roman" w:cs="Times New Roman"/>
          <w:b/>
          <w:sz w:val="28"/>
          <w:szCs w:val="28"/>
          <w:lang w:val="en-US"/>
        </w:rPr>
      </w:pPr>
    </w:p>
    <w:p w:rsidR="003E3B53" w:rsidRPr="003E3B53" w:rsidRDefault="003E3B53" w:rsidP="003E3B53">
      <w:pPr>
        <w:spacing w:after="0" w:line="360" w:lineRule="auto"/>
        <w:ind w:firstLine="567"/>
        <w:jc w:val="center"/>
        <w:rPr>
          <w:rFonts w:ascii="Times New Roman" w:hAnsi="Times New Roman" w:cs="Times New Roman"/>
          <w:b/>
          <w:color w:val="0070C0"/>
          <w:sz w:val="28"/>
          <w:szCs w:val="28"/>
          <w:lang w:val="en-US"/>
        </w:rPr>
      </w:pPr>
      <w:r w:rsidRPr="003E3B53">
        <w:rPr>
          <w:rFonts w:ascii="Times New Roman" w:hAnsi="Times New Roman" w:cs="Times New Roman"/>
          <w:b/>
          <w:color w:val="0070C0"/>
          <w:sz w:val="28"/>
          <w:szCs w:val="28"/>
          <w:lang w:val="en-US"/>
        </w:rPr>
        <w:t xml:space="preserve">HISTORY OF DEVELOPMENT OF THE DIRECTION </w:t>
      </w:r>
    </w:p>
    <w:p w:rsidR="003E3B53" w:rsidRPr="003E3B53" w:rsidRDefault="003E3B53" w:rsidP="003E3B53">
      <w:pPr>
        <w:spacing w:after="0" w:line="360" w:lineRule="auto"/>
        <w:ind w:firstLine="567"/>
        <w:jc w:val="center"/>
        <w:rPr>
          <w:rFonts w:ascii="Times New Roman" w:hAnsi="Times New Roman" w:cs="Times New Roman"/>
          <w:b/>
          <w:color w:val="0070C0"/>
          <w:sz w:val="28"/>
          <w:szCs w:val="28"/>
          <w:lang w:val="en-US"/>
        </w:rPr>
      </w:pPr>
      <w:r w:rsidRPr="003E3B53">
        <w:rPr>
          <w:rFonts w:ascii="Times New Roman" w:hAnsi="Times New Roman" w:cs="Times New Roman"/>
          <w:b/>
          <w:color w:val="0070C0"/>
          <w:sz w:val="28"/>
          <w:szCs w:val="28"/>
          <w:lang w:val="en-US"/>
        </w:rPr>
        <w:t>OF RESEARCH ACTIVITIES “CALCULATION OF STRUCTURES”</w:t>
      </w:r>
    </w:p>
    <w:p w:rsidR="003E3B53" w:rsidRPr="003E3B53" w:rsidRDefault="003E3B53" w:rsidP="003E3B53">
      <w:pPr>
        <w:spacing w:after="0" w:line="360" w:lineRule="auto"/>
        <w:ind w:firstLine="567"/>
        <w:jc w:val="center"/>
        <w:rPr>
          <w:rFonts w:ascii="Times New Roman" w:hAnsi="Times New Roman" w:cs="Times New Roman"/>
          <w:b/>
          <w:color w:val="0070C0"/>
          <w:sz w:val="28"/>
          <w:szCs w:val="28"/>
          <w:lang w:val="en-US"/>
        </w:rPr>
      </w:pPr>
      <w:r w:rsidRPr="003E3B53">
        <w:rPr>
          <w:rFonts w:ascii="Times New Roman" w:hAnsi="Times New Roman" w:cs="Times New Roman"/>
          <w:b/>
          <w:color w:val="0070C0"/>
          <w:sz w:val="28"/>
          <w:szCs w:val="28"/>
          <w:lang w:val="en-US"/>
        </w:rPr>
        <w:t xml:space="preserve">AT THE DEPARTMENT OF STRUCTURAL MECHANICS </w:t>
      </w:r>
    </w:p>
    <w:p w:rsidR="003E3B53" w:rsidRPr="003E3B53" w:rsidRDefault="003E3B53" w:rsidP="003E3B53">
      <w:pPr>
        <w:spacing w:after="0" w:line="360" w:lineRule="auto"/>
        <w:ind w:firstLine="567"/>
        <w:jc w:val="center"/>
        <w:rPr>
          <w:rFonts w:ascii="Times New Roman" w:hAnsi="Times New Roman" w:cs="Times New Roman"/>
          <w:b/>
          <w:color w:val="0070C0"/>
          <w:sz w:val="28"/>
          <w:szCs w:val="28"/>
        </w:rPr>
      </w:pPr>
      <w:r w:rsidRPr="003E3B53">
        <w:rPr>
          <w:rFonts w:ascii="Times New Roman" w:hAnsi="Times New Roman" w:cs="Times New Roman"/>
          <w:b/>
          <w:color w:val="0070C0"/>
          <w:sz w:val="28"/>
          <w:szCs w:val="28"/>
          <w:lang w:val="en-US"/>
        </w:rPr>
        <w:t>OF NSUACE (SIBSTRIN)</w:t>
      </w:r>
    </w:p>
    <w:p w:rsidR="003E3B53" w:rsidRPr="00F741CF" w:rsidRDefault="003E3B53" w:rsidP="003E3B53">
      <w:pPr>
        <w:spacing w:after="0" w:line="360" w:lineRule="auto"/>
        <w:ind w:firstLine="567"/>
        <w:jc w:val="center"/>
        <w:rPr>
          <w:rFonts w:ascii="Times New Roman" w:hAnsi="Times New Roman" w:cs="Times New Roman"/>
          <w:b/>
          <w:sz w:val="28"/>
          <w:szCs w:val="28"/>
        </w:rPr>
      </w:pPr>
    </w:p>
    <w:tbl>
      <w:tblPr>
        <w:tblW w:w="9792" w:type="dxa"/>
        <w:tblCellMar>
          <w:left w:w="11" w:type="dxa"/>
          <w:right w:w="11" w:type="dxa"/>
        </w:tblCellMar>
        <w:tblLook w:val="04A0"/>
      </w:tblPr>
      <w:tblGrid>
        <w:gridCol w:w="3114"/>
        <w:gridCol w:w="6678"/>
      </w:tblGrid>
      <w:tr w:rsidR="003E3B53" w:rsidRPr="00AF21FC" w:rsidTr="0038007E">
        <w:tc>
          <w:tcPr>
            <w:tcW w:w="3114" w:type="dxa"/>
          </w:tcPr>
          <w:p w:rsidR="003E3B53" w:rsidRPr="00562B3E" w:rsidRDefault="003E3B53" w:rsidP="0038007E">
            <w:pPr>
              <w:spacing w:after="0" w:line="240" w:lineRule="auto"/>
              <w:rPr>
                <w:rFonts w:ascii="Times New Roman" w:hAnsi="Times New Roman" w:cs="Times New Roman"/>
                <w:sz w:val="20"/>
                <w:szCs w:val="20"/>
                <w:lang w:val="en-US"/>
              </w:rPr>
            </w:pPr>
            <w:r w:rsidRPr="00562B3E">
              <w:rPr>
                <w:rFonts w:ascii="Times New Roman" w:hAnsi="Times New Roman" w:cs="Times New Roman"/>
                <w:sz w:val="20"/>
                <w:szCs w:val="20"/>
                <w:lang w:val="en-US"/>
              </w:rPr>
              <w:t xml:space="preserve">© </w:t>
            </w:r>
            <w:proofErr w:type="spellStart"/>
            <w:r w:rsidRPr="00562B3E">
              <w:rPr>
                <w:rFonts w:ascii="Times New Roman" w:hAnsi="Times New Roman" w:cs="Times New Roman"/>
                <w:sz w:val="20"/>
                <w:szCs w:val="20"/>
                <w:lang w:val="en-US"/>
              </w:rPr>
              <w:t>Авторы</w:t>
            </w:r>
            <w:proofErr w:type="spellEnd"/>
            <w:r w:rsidRPr="00562B3E">
              <w:rPr>
                <w:rFonts w:ascii="Times New Roman" w:hAnsi="Times New Roman" w:cs="Times New Roman"/>
                <w:sz w:val="20"/>
                <w:szCs w:val="20"/>
                <w:lang w:val="en-US"/>
              </w:rPr>
              <w:t xml:space="preserve"> 2025</w:t>
            </w:r>
          </w:p>
          <w:p w:rsidR="003E3B53" w:rsidRPr="00562B3E" w:rsidRDefault="003E3B53" w:rsidP="0038007E">
            <w:pPr>
              <w:spacing w:after="0" w:line="240" w:lineRule="auto"/>
              <w:rPr>
                <w:rFonts w:ascii="Times New Roman" w:hAnsi="Times New Roman" w:cs="Times New Roman"/>
                <w:sz w:val="20"/>
                <w:szCs w:val="20"/>
                <w:lang w:val="en-US"/>
              </w:rPr>
            </w:pPr>
          </w:p>
        </w:tc>
        <w:tc>
          <w:tcPr>
            <w:tcW w:w="6678" w:type="dxa"/>
          </w:tcPr>
          <w:p w:rsidR="003E3B53" w:rsidRPr="00562B3E" w:rsidRDefault="003E3B53" w:rsidP="0038007E">
            <w:pPr>
              <w:spacing w:after="0" w:line="240" w:lineRule="auto"/>
              <w:rPr>
                <w:rFonts w:ascii="Times New Roman" w:hAnsi="Times New Roman" w:cs="Times New Roman"/>
                <w:b/>
                <w:bCs/>
                <w:sz w:val="20"/>
                <w:szCs w:val="20"/>
                <w:lang w:val="en-US"/>
              </w:rPr>
            </w:pPr>
            <w:r w:rsidRPr="00562B3E">
              <w:rPr>
                <w:rFonts w:ascii="Times New Roman" w:hAnsi="Times New Roman" w:cs="Times New Roman"/>
                <w:b/>
                <w:bCs/>
                <w:sz w:val="20"/>
                <w:szCs w:val="20"/>
                <w:lang w:val="en-US"/>
              </w:rPr>
              <w:t xml:space="preserve">GREBENYUK </w:t>
            </w:r>
            <w:proofErr w:type="spellStart"/>
            <w:r w:rsidRPr="00562B3E">
              <w:rPr>
                <w:rFonts w:ascii="Times New Roman" w:hAnsi="Times New Roman" w:cs="Times New Roman"/>
                <w:b/>
                <w:bCs/>
                <w:sz w:val="20"/>
                <w:szCs w:val="20"/>
                <w:lang w:val="en-US"/>
              </w:rPr>
              <w:t>Grigory</w:t>
            </w:r>
            <w:proofErr w:type="spellEnd"/>
            <w:r w:rsidRPr="00562B3E">
              <w:rPr>
                <w:rFonts w:ascii="Times New Roman" w:hAnsi="Times New Roman" w:cs="Times New Roman"/>
                <w:b/>
                <w:bCs/>
                <w:sz w:val="20"/>
                <w:szCs w:val="20"/>
                <w:lang w:val="en-US"/>
              </w:rPr>
              <w:t xml:space="preserve"> </w:t>
            </w:r>
            <w:proofErr w:type="spellStart"/>
            <w:r w:rsidRPr="00562B3E">
              <w:rPr>
                <w:rFonts w:ascii="Times New Roman" w:hAnsi="Times New Roman" w:cs="Times New Roman"/>
                <w:b/>
                <w:bCs/>
                <w:sz w:val="20"/>
                <w:szCs w:val="20"/>
                <w:lang w:val="en-US"/>
              </w:rPr>
              <w:t>Ivanovich</w:t>
            </w:r>
            <w:proofErr w:type="spellEnd"/>
          </w:p>
          <w:p w:rsidR="003E3B53" w:rsidRPr="00562B3E" w:rsidRDefault="003E3B53" w:rsidP="0038007E">
            <w:pPr>
              <w:spacing w:after="0" w:line="240" w:lineRule="auto"/>
              <w:rPr>
                <w:rFonts w:ascii="Times New Roman" w:hAnsi="Times New Roman" w:cs="Times New Roman"/>
                <w:sz w:val="20"/>
                <w:szCs w:val="20"/>
                <w:lang w:val="en-US"/>
              </w:rPr>
            </w:pPr>
            <w:r w:rsidRPr="00562B3E">
              <w:rPr>
                <w:rFonts w:ascii="Times New Roman" w:hAnsi="Times New Roman" w:cs="Times New Roman"/>
                <w:sz w:val="20"/>
                <w:szCs w:val="20"/>
                <w:lang w:val="en-US"/>
              </w:rPr>
              <w:t>Doctor of Technical Sciences, Professor</w:t>
            </w:r>
          </w:p>
          <w:p w:rsidR="003E3B53" w:rsidRPr="00562B3E" w:rsidRDefault="003E3B53" w:rsidP="0038007E">
            <w:pPr>
              <w:spacing w:after="0" w:line="240" w:lineRule="auto"/>
              <w:rPr>
                <w:rFonts w:ascii="Times New Roman" w:hAnsi="Times New Roman" w:cs="Times New Roman"/>
                <w:i/>
                <w:iCs/>
                <w:sz w:val="20"/>
                <w:szCs w:val="20"/>
                <w:lang w:val="en-US"/>
              </w:rPr>
            </w:pPr>
            <w:r w:rsidRPr="00562B3E">
              <w:rPr>
                <w:rFonts w:ascii="Times New Roman" w:hAnsi="Times New Roman" w:cs="Times New Roman"/>
                <w:i/>
                <w:iCs/>
                <w:sz w:val="20"/>
                <w:szCs w:val="20"/>
                <w:lang w:val="en-US"/>
              </w:rPr>
              <w:t xml:space="preserve">Novosibirsk State Architectural and Construction University; Tomsk State Architectural and Construction University </w:t>
            </w:r>
          </w:p>
          <w:p w:rsidR="003E3B53" w:rsidRPr="00562B3E" w:rsidRDefault="003E3B53" w:rsidP="0038007E">
            <w:pPr>
              <w:spacing w:after="0" w:line="240" w:lineRule="auto"/>
              <w:rPr>
                <w:rFonts w:ascii="Times New Roman" w:hAnsi="Times New Roman" w:cs="Times New Roman"/>
                <w:i/>
                <w:iCs/>
                <w:sz w:val="20"/>
                <w:szCs w:val="20"/>
                <w:lang w:val="en-US"/>
              </w:rPr>
            </w:pPr>
            <w:r w:rsidRPr="00562B3E">
              <w:rPr>
                <w:rFonts w:ascii="Times New Roman" w:hAnsi="Times New Roman" w:cs="Times New Roman"/>
                <w:i/>
                <w:iCs/>
                <w:sz w:val="20"/>
                <w:szCs w:val="20"/>
                <w:lang w:val="en-US"/>
              </w:rPr>
              <w:t xml:space="preserve">(Russia, Novosibirsk, e-mail: </w:t>
            </w:r>
            <w:hyperlink r:id="rId4" w:history="1">
              <w:r w:rsidRPr="00562B3E">
                <w:rPr>
                  <w:rStyle w:val="a3"/>
                  <w:rFonts w:ascii="Times New Roman" w:hAnsi="Times New Roman" w:cs="Times New Roman"/>
                  <w:i/>
                  <w:iCs/>
                  <w:sz w:val="20"/>
                  <w:szCs w:val="20"/>
                  <w:lang w:val="en-US"/>
                </w:rPr>
                <w:t>greb@sibstrin.ru</w:t>
              </w:r>
            </w:hyperlink>
            <w:r w:rsidRPr="00562B3E">
              <w:rPr>
                <w:rFonts w:ascii="Times New Roman" w:hAnsi="Times New Roman" w:cs="Times New Roman"/>
                <w:i/>
                <w:iCs/>
                <w:sz w:val="20"/>
                <w:szCs w:val="20"/>
                <w:lang w:val="en-US"/>
              </w:rPr>
              <w:t>))</w:t>
            </w:r>
          </w:p>
        </w:tc>
      </w:tr>
      <w:tr w:rsidR="003E3B53" w:rsidRPr="00AF21FC" w:rsidTr="0038007E">
        <w:tc>
          <w:tcPr>
            <w:tcW w:w="3114" w:type="dxa"/>
          </w:tcPr>
          <w:p w:rsidR="003E3B53" w:rsidRPr="00562B3E" w:rsidRDefault="003E3B53" w:rsidP="0038007E">
            <w:pPr>
              <w:spacing w:after="0" w:line="240" w:lineRule="auto"/>
              <w:rPr>
                <w:rFonts w:ascii="Times New Roman" w:hAnsi="Times New Roman" w:cs="Times New Roman"/>
                <w:sz w:val="20"/>
                <w:szCs w:val="20"/>
                <w:lang w:val="en-US"/>
              </w:rPr>
            </w:pPr>
          </w:p>
          <w:p w:rsidR="003E3B53" w:rsidRPr="00562B3E" w:rsidRDefault="003E3B53" w:rsidP="0038007E">
            <w:pPr>
              <w:spacing w:after="0" w:line="240" w:lineRule="auto"/>
              <w:rPr>
                <w:rFonts w:ascii="Times New Roman" w:hAnsi="Times New Roman" w:cs="Times New Roman"/>
                <w:sz w:val="20"/>
                <w:szCs w:val="20"/>
                <w:lang w:val="en-US"/>
              </w:rPr>
            </w:pPr>
          </w:p>
        </w:tc>
        <w:tc>
          <w:tcPr>
            <w:tcW w:w="6678" w:type="dxa"/>
          </w:tcPr>
          <w:p w:rsidR="003E3B53" w:rsidRPr="00562B3E" w:rsidRDefault="003E3B53" w:rsidP="0038007E">
            <w:pPr>
              <w:spacing w:after="0" w:line="240" w:lineRule="auto"/>
              <w:rPr>
                <w:rFonts w:ascii="Times New Roman" w:hAnsi="Times New Roman" w:cs="Times New Roman"/>
                <w:b/>
                <w:bCs/>
                <w:sz w:val="20"/>
                <w:szCs w:val="20"/>
                <w:lang w:val="en-US"/>
              </w:rPr>
            </w:pPr>
            <w:r w:rsidRPr="00562B3E">
              <w:rPr>
                <w:rFonts w:ascii="Times New Roman" w:hAnsi="Times New Roman" w:cs="Times New Roman"/>
                <w:b/>
                <w:bCs/>
                <w:sz w:val="20"/>
                <w:szCs w:val="20"/>
                <w:lang w:val="en-US"/>
              </w:rPr>
              <w:t xml:space="preserve">VESHKIN </w:t>
            </w:r>
            <w:proofErr w:type="spellStart"/>
            <w:r w:rsidRPr="00562B3E">
              <w:rPr>
                <w:rFonts w:ascii="Times New Roman" w:hAnsi="Times New Roman" w:cs="Times New Roman"/>
                <w:b/>
                <w:bCs/>
                <w:sz w:val="20"/>
                <w:szCs w:val="20"/>
                <w:lang w:val="en-US"/>
              </w:rPr>
              <w:t>Maksim</w:t>
            </w:r>
            <w:proofErr w:type="spellEnd"/>
            <w:r w:rsidRPr="00562B3E">
              <w:rPr>
                <w:rFonts w:ascii="Times New Roman" w:hAnsi="Times New Roman" w:cs="Times New Roman"/>
                <w:b/>
                <w:bCs/>
                <w:sz w:val="20"/>
                <w:szCs w:val="20"/>
                <w:lang w:val="en-US"/>
              </w:rPr>
              <w:t xml:space="preserve"> </w:t>
            </w:r>
            <w:proofErr w:type="spellStart"/>
            <w:r w:rsidRPr="00562B3E">
              <w:rPr>
                <w:rFonts w:ascii="Times New Roman" w:hAnsi="Times New Roman" w:cs="Times New Roman"/>
                <w:b/>
                <w:bCs/>
                <w:sz w:val="20"/>
                <w:szCs w:val="20"/>
                <w:lang w:val="en-US"/>
              </w:rPr>
              <w:t>Sergeevich</w:t>
            </w:r>
            <w:proofErr w:type="spellEnd"/>
          </w:p>
          <w:p w:rsidR="003E3B53" w:rsidRPr="00562B3E" w:rsidRDefault="003E3B53" w:rsidP="0038007E">
            <w:pPr>
              <w:spacing w:after="0" w:line="240" w:lineRule="auto"/>
              <w:rPr>
                <w:rFonts w:ascii="Times New Roman" w:hAnsi="Times New Roman" w:cs="Times New Roman"/>
                <w:sz w:val="20"/>
                <w:szCs w:val="20"/>
                <w:lang w:val="en-US"/>
              </w:rPr>
            </w:pPr>
            <w:r w:rsidRPr="00562B3E">
              <w:rPr>
                <w:rFonts w:ascii="Times New Roman" w:hAnsi="Times New Roman" w:cs="Times New Roman"/>
                <w:sz w:val="20"/>
                <w:szCs w:val="20"/>
                <w:lang w:val="en-US"/>
              </w:rPr>
              <w:t>Candidate of Technical Sciences, Associate Professor of the Department of Structural Mechanics</w:t>
            </w:r>
          </w:p>
          <w:p w:rsidR="003E3B53" w:rsidRPr="00562B3E" w:rsidRDefault="003E3B53" w:rsidP="0038007E">
            <w:pPr>
              <w:spacing w:after="0" w:line="240" w:lineRule="auto"/>
              <w:rPr>
                <w:rFonts w:ascii="Times New Roman" w:hAnsi="Times New Roman" w:cs="Times New Roman"/>
                <w:i/>
                <w:iCs/>
                <w:sz w:val="20"/>
                <w:szCs w:val="20"/>
                <w:lang w:val="en-US"/>
              </w:rPr>
            </w:pPr>
            <w:r w:rsidRPr="00562B3E">
              <w:rPr>
                <w:rFonts w:ascii="Times New Roman" w:hAnsi="Times New Roman" w:cs="Times New Roman"/>
                <w:i/>
                <w:iCs/>
                <w:sz w:val="20"/>
                <w:szCs w:val="20"/>
                <w:lang w:val="en-US"/>
              </w:rPr>
              <w:t>Novosibirsk State Architectural and Construction University (</w:t>
            </w:r>
            <w:proofErr w:type="spellStart"/>
            <w:r w:rsidRPr="00562B3E">
              <w:rPr>
                <w:rFonts w:ascii="Times New Roman" w:hAnsi="Times New Roman" w:cs="Times New Roman"/>
                <w:i/>
                <w:iCs/>
                <w:sz w:val="20"/>
                <w:szCs w:val="20"/>
                <w:lang w:val="en-US"/>
              </w:rPr>
              <w:t>Sibstrin</w:t>
            </w:r>
            <w:proofErr w:type="spellEnd"/>
            <w:r w:rsidRPr="00562B3E">
              <w:rPr>
                <w:rFonts w:ascii="Times New Roman" w:hAnsi="Times New Roman" w:cs="Times New Roman"/>
                <w:i/>
                <w:iCs/>
                <w:sz w:val="20"/>
                <w:szCs w:val="20"/>
                <w:lang w:val="en-US"/>
              </w:rPr>
              <w:t>)</w:t>
            </w:r>
          </w:p>
          <w:p w:rsidR="003E3B53" w:rsidRPr="00562B3E" w:rsidRDefault="003E3B53" w:rsidP="0038007E">
            <w:pPr>
              <w:spacing w:after="0" w:line="240" w:lineRule="auto"/>
              <w:rPr>
                <w:rFonts w:ascii="Times New Roman" w:hAnsi="Times New Roman" w:cs="Times New Roman"/>
                <w:sz w:val="20"/>
                <w:szCs w:val="20"/>
                <w:lang w:val="en-US"/>
              </w:rPr>
            </w:pPr>
            <w:r w:rsidRPr="00562B3E">
              <w:rPr>
                <w:rFonts w:ascii="Times New Roman" w:hAnsi="Times New Roman" w:cs="Times New Roman"/>
                <w:i/>
                <w:iCs/>
                <w:sz w:val="20"/>
                <w:szCs w:val="20"/>
                <w:lang w:val="en-US"/>
              </w:rPr>
              <w:t xml:space="preserve">(Russia, Novosibirsk, e-mail: </w:t>
            </w:r>
            <w:hyperlink r:id="rId5" w:history="1">
              <w:r w:rsidRPr="00562B3E">
                <w:rPr>
                  <w:rStyle w:val="a3"/>
                  <w:rFonts w:ascii="Times New Roman" w:hAnsi="Times New Roman" w:cs="Times New Roman"/>
                  <w:i/>
                  <w:iCs/>
                  <w:sz w:val="20"/>
                  <w:szCs w:val="20"/>
                  <w:lang w:val="en-US"/>
                </w:rPr>
                <w:t>m.veshkin@sibstrin.ru</w:t>
              </w:r>
            </w:hyperlink>
            <w:r w:rsidRPr="00562B3E">
              <w:rPr>
                <w:rFonts w:ascii="Times New Roman" w:hAnsi="Times New Roman" w:cs="Times New Roman"/>
                <w:i/>
                <w:iCs/>
                <w:sz w:val="20"/>
                <w:szCs w:val="20"/>
                <w:lang w:val="en-US"/>
              </w:rPr>
              <w:t>)</w:t>
            </w:r>
          </w:p>
        </w:tc>
      </w:tr>
    </w:tbl>
    <w:p w:rsidR="003E3B53" w:rsidRPr="00562B3E" w:rsidRDefault="003E3B53" w:rsidP="003E3B53">
      <w:pPr>
        <w:ind w:firstLine="567"/>
        <w:jc w:val="both"/>
        <w:rPr>
          <w:rFonts w:ascii="Times New Roman" w:hAnsi="Times New Roman" w:cs="Times New Roman"/>
          <w:b/>
          <w:sz w:val="28"/>
          <w:szCs w:val="28"/>
          <w:lang w:val="en-US"/>
        </w:rPr>
      </w:pPr>
    </w:p>
    <w:p w:rsidR="003E3B53" w:rsidRPr="00377C40" w:rsidRDefault="003E3B53" w:rsidP="003E3B53">
      <w:pPr>
        <w:ind w:firstLine="567"/>
        <w:jc w:val="both"/>
        <w:rPr>
          <w:rFonts w:ascii="Times New Roman" w:hAnsi="Times New Roman" w:cs="Times New Roman"/>
          <w:i/>
          <w:sz w:val="28"/>
          <w:szCs w:val="28"/>
          <w:lang w:val="en-US"/>
        </w:rPr>
      </w:pPr>
      <w:r w:rsidRPr="00377C40">
        <w:rPr>
          <w:rFonts w:ascii="Times New Roman" w:hAnsi="Times New Roman" w:cs="Times New Roman"/>
          <w:b/>
          <w:i/>
          <w:sz w:val="28"/>
          <w:szCs w:val="28"/>
          <w:lang w:val="en-US"/>
        </w:rPr>
        <w:t xml:space="preserve">Abstract. </w:t>
      </w:r>
      <w:r w:rsidRPr="00377C40">
        <w:rPr>
          <w:rFonts w:ascii="Times New Roman" w:hAnsi="Times New Roman" w:cs="Times New Roman"/>
          <w:bCs/>
          <w:i/>
          <w:sz w:val="28"/>
          <w:szCs w:val="28"/>
          <w:lang w:val="en-US"/>
        </w:rPr>
        <w:t>The article provides historical information on the development of the research area “Calculation of Structures” of the Department of Structural Mechanics of the Federal State Budgetary Educational Institution of Higher Education, “Novosibirsk State University of Architecture and Civil Engineering (</w:t>
      </w:r>
      <w:proofErr w:type="spellStart"/>
      <w:r w:rsidRPr="00377C40">
        <w:rPr>
          <w:rFonts w:ascii="Times New Roman" w:hAnsi="Times New Roman" w:cs="Times New Roman"/>
          <w:bCs/>
          <w:i/>
          <w:sz w:val="28"/>
          <w:szCs w:val="28"/>
          <w:lang w:val="en-US"/>
        </w:rPr>
        <w:t>Sibstrin</w:t>
      </w:r>
      <w:proofErr w:type="spellEnd"/>
      <w:r w:rsidRPr="00377C40">
        <w:rPr>
          <w:rFonts w:ascii="Times New Roman" w:hAnsi="Times New Roman" w:cs="Times New Roman"/>
          <w:bCs/>
          <w:i/>
          <w:sz w:val="28"/>
          <w:szCs w:val="28"/>
          <w:lang w:val="en-US"/>
        </w:rPr>
        <w:t>)”. The article describes the research conducted from the mid-50s of the 20th century to the present day.</w:t>
      </w:r>
      <w:r w:rsidRPr="00377C40">
        <w:rPr>
          <w:rFonts w:ascii="Times New Roman" w:hAnsi="Times New Roman" w:cs="Times New Roman"/>
          <w:i/>
          <w:sz w:val="28"/>
          <w:szCs w:val="28"/>
          <w:lang w:val="en-US"/>
        </w:rPr>
        <w:t xml:space="preserve"> The topics of scientific research and the composition of scientific teams are given. Scientific achievements of the department staff are noted. The work on organizing seminars and scientific conferences held by the department is described. A brief overview of the results of </w:t>
      </w:r>
      <w:r w:rsidRPr="00377C40">
        <w:rPr>
          <w:rFonts w:ascii="Times New Roman" w:hAnsi="Times New Roman" w:cs="Times New Roman"/>
          <w:i/>
          <w:sz w:val="28"/>
          <w:szCs w:val="28"/>
          <w:lang w:val="en-US"/>
        </w:rPr>
        <w:lastRenderedPageBreak/>
        <w:t>the department's scientific work over the past years is given, and current problems and research prospects are discussed.</w:t>
      </w:r>
    </w:p>
    <w:p w:rsidR="008A68CA" w:rsidRPr="00AF21FC" w:rsidRDefault="003E3B53" w:rsidP="003E3B53">
      <w:pPr>
        <w:spacing w:line="240" w:lineRule="auto"/>
        <w:jc w:val="both"/>
        <w:rPr>
          <w:rFonts w:ascii="Times New Roman" w:hAnsi="Times New Roman" w:cs="Times New Roman"/>
          <w:bCs/>
          <w:i/>
          <w:sz w:val="28"/>
          <w:szCs w:val="28"/>
          <w:lang w:val="en-US"/>
        </w:rPr>
      </w:pPr>
      <w:r w:rsidRPr="00377C40">
        <w:rPr>
          <w:rFonts w:ascii="Times New Roman" w:hAnsi="Times New Roman" w:cs="Times New Roman"/>
          <w:b/>
          <w:i/>
          <w:sz w:val="28"/>
          <w:szCs w:val="28"/>
          <w:lang w:val="en-US"/>
        </w:rPr>
        <w:t xml:space="preserve">Keywords: </w:t>
      </w:r>
      <w:r w:rsidRPr="00377C40">
        <w:rPr>
          <w:rFonts w:ascii="Times New Roman" w:hAnsi="Times New Roman" w:cs="Times New Roman"/>
          <w:bCs/>
          <w:i/>
          <w:sz w:val="28"/>
          <w:szCs w:val="28"/>
          <w:lang w:val="en-US"/>
        </w:rPr>
        <w:t>construction mechanics; elasticity theory; dynamics; reliability; structural analysis; creep; nonlinearity; shells; plates; rod systems</w:t>
      </w:r>
    </w:p>
    <w:p w:rsidR="003E3B53" w:rsidRPr="00AF21FC" w:rsidRDefault="003E3B53" w:rsidP="003E3B53">
      <w:pPr>
        <w:spacing w:line="240" w:lineRule="auto"/>
        <w:jc w:val="both"/>
        <w:rPr>
          <w:rFonts w:ascii="Times New Roman" w:hAnsi="Times New Roman" w:cs="Times New Roman"/>
          <w:bCs/>
          <w:i/>
          <w:sz w:val="28"/>
          <w:szCs w:val="28"/>
          <w:lang w:val="en-US"/>
        </w:rPr>
      </w:pPr>
    </w:p>
    <w:p w:rsidR="003E3B53" w:rsidRPr="00AF21FC" w:rsidRDefault="003E3B53" w:rsidP="003E3B53">
      <w:pPr>
        <w:spacing w:line="240" w:lineRule="auto"/>
        <w:jc w:val="both"/>
        <w:rPr>
          <w:rFonts w:ascii="Times New Roman" w:hAnsi="Times New Roman" w:cs="Times New Roman"/>
          <w:sz w:val="24"/>
          <w:szCs w:val="24"/>
          <w:lang w:val="en-US"/>
        </w:rPr>
      </w:pPr>
    </w:p>
    <w:p w:rsidR="003E3B53" w:rsidRPr="003E3B53" w:rsidRDefault="003E3B53" w:rsidP="003E3B53">
      <w:pPr>
        <w:spacing w:after="167" w:line="360" w:lineRule="auto"/>
        <w:rPr>
          <w:rFonts w:ascii="Times New Roman" w:eastAsia="Times New Roman" w:hAnsi="Times New Roman"/>
          <w:color w:val="333333"/>
          <w:sz w:val="24"/>
          <w:szCs w:val="24"/>
          <w:lang w:val="en-US"/>
        </w:rPr>
      </w:pPr>
      <w:r w:rsidRPr="00A35CAE">
        <w:rPr>
          <w:rFonts w:ascii="Times New Roman" w:eastAsia="Times New Roman" w:hAnsi="Times New Roman"/>
          <w:color w:val="333333"/>
          <w:sz w:val="24"/>
          <w:szCs w:val="24"/>
          <w:lang w:val="en-US"/>
        </w:rPr>
        <w:t>A</w:t>
      </w:r>
      <w:r w:rsidRPr="003E3B53">
        <w:rPr>
          <w:rFonts w:ascii="Times New Roman" w:eastAsia="Times New Roman" w:hAnsi="Times New Roman"/>
          <w:color w:val="333333"/>
          <w:sz w:val="24"/>
          <w:szCs w:val="24"/>
          <w:lang w:val="en-US"/>
        </w:rPr>
        <w:t xml:space="preserve"> </w:t>
      </w:r>
      <w:r w:rsidRPr="00A35CAE">
        <w:rPr>
          <w:rFonts w:ascii="Times New Roman" w:eastAsia="Times New Roman" w:hAnsi="Times New Roman"/>
          <w:color w:val="333333"/>
          <w:sz w:val="24"/>
          <w:szCs w:val="24"/>
          <w:lang w:val="en-US"/>
        </w:rPr>
        <w:t>short</w:t>
      </w:r>
      <w:r w:rsidRPr="003E3B53">
        <w:rPr>
          <w:rFonts w:ascii="Times New Roman" w:eastAsia="Times New Roman" w:hAnsi="Times New Roman"/>
          <w:color w:val="333333"/>
          <w:sz w:val="24"/>
          <w:szCs w:val="24"/>
          <w:lang w:val="en-US"/>
        </w:rPr>
        <w:t xml:space="preserve"> </w:t>
      </w:r>
      <w:r w:rsidRPr="00A35CAE">
        <w:rPr>
          <w:rFonts w:ascii="Times New Roman" w:eastAsia="Times New Roman" w:hAnsi="Times New Roman"/>
          <w:color w:val="333333"/>
          <w:sz w:val="24"/>
          <w:szCs w:val="24"/>
          <w:lang w:val="en-US"/>
        </w:rPr>
        <w:t>message</w:t>
      </w:r>
    </w:p>
    <w:p w:rsidR="003E3B53" w:rsidRPr="003E3B53" w:rsidRDefault="003E3B53" w:rsidP="003E3B53">
      <w:pPr>
        <w:spacing w:after="0"/>
        <w:jc w:val="center"/>
        <w:rPr>
          <w:rFonts w:ascii="Times New Roman" w:eastAsia="Times New Roman" w:hAnsi="Times New Roman"/>
          <w:b/>
          <w:color w:val="0070C0"/>
          <w:sz w:val="28"/>
          <w:szCs w:val="28"/>
          <w:lang w:val="en-US"/>
        </w:rPr>
      </w:pPr>
      <w:r w:rsidRPr="003E3B53">
        <w:rPr>
          <w:rFonts w:ascii="Times New Roman" w:hAnsi="Times New Roman"/>
          <w:b/>
          <w:color w:val="0070C0"/>
          <w:sz w:val="28"/>
          <w:szCs w:val="28"/>
          <w:lang w:val="en-US"/>
        </w:rPr>
        <w:t>SCIENTIFIC SCHOOL "THEORY AND TECHNOLOGY OF COMPOSITE MATERIALS BASED ON TECHNOGENIC RAW MATERIALS"</w:t>
      </w:r>
      <w:r w:rsidRPr="003E3B53">
        <w:rPr>
          <w:rFonts w:ascii="Times New Roman" w:eastAsia="Times New Roman" w:hAnsi="Times New Roman"/>
          <w:b/>
          <w:color w:val="0070C0"/>
          <w:sz w:val="28"/>
          <w:szCs w:val="28"/>
          <w:lang w:val="en-US"/>
        </w:rPr>
        <w:t xml:space="preserve"> NOVOSIBIRSK STATE UNIVERSITY OF ARCHITECTURE AND CIVIL ENGINEERING (SIBSTRIN)</w:t>
      </w:r>
    </w:p>
    <w:p w:rsidR="003E3B53" w:rsidRPr="00A35CAE" w:rsidRDefault="003E3B53" w:rsidP="003E3B53">
      <w:pPr>
        <w:spacing w:after="167" w:line="360" w:lineRule="auto"/>
        <w:jc w:val="center"/>
        <w:rPr>
          <w:rFonts w:ascii="Times New Roman" w:eastAsia="Times New Roman" w:hAnsi="Times New Roman"/>
          <w:b/>
          <w:i/>
          <w:color w:val="333333"/>
          <w:sz w:val="28"/>
          <w:szCs w:val="28"/>
          <w:lang w:val="en-US"/>
        </w:rPr>
      </w:pPr>
    </w:p>
    <w:tbl>
      <w:tblPr>
        <w:tblW w:w="0" w:type="auto"/>
        <w:tblInd w:w="-52" w:type="dxa"/>
        <w:tblCellMar>
          <w:left w:w="28" w:type="dxa"/>
          <w:right w:w="28" w:type="dxa"/>
        </w:tblCellMar>
        <w:tblLook w:val="00A0"/>
      </w:tblPr>
      <w:tblGrid>
        <w:gridCol w:w="2835"/>
        <w:gridCol w:w="6282"/>
      </w:tblGrid>
      <w:tr w:rsidR="003E3B53" w:rsidRPr="00AF21FC" w:rsidTr="0038007E">
        <w:tc>
          <w:tcPr>
            <w:tcW w:w="2835" w:type="dxa"/>
          </w:tcPr>
          <w:p w:rsidR="003E3B53" w:rsidRPr="00F82775" w:rsidRDefault="003E3B53" w:rsidP="0038007E">
            <w:pPr>
              <w:spacing w:line="240" w:lineRule="auto"/>
              <w:rPr>
                <w:rFonts w:ascii="Times New Roman" w:hAnsi="Times New Roman"/>
                <w:sz w:val="20"/>
                <w:szCs w:val="20"/>
                <w:lang w:val="en-US"/>
              </w:rPr>
            </w:pPr>
            <w:r w:rsidRPr="00F82775">
              <w:rPr>
                <w:rFonts w:ascii="Times New Roman" w:hAnsi="Times New Roman"/>
                <w:sz w:val="20"/>
                <w:szCs w:val="20"/>
                <w:lang w:val="en-US"/>
              </w:rPr>
              <w:t>© The Author(s) 202</w:t>
            </w:r>
            <w:r>
              <w:rPr>
                <w:rFonts w:ascii="Times New Roman" w:hAnsi="Times New Roman"/>
                <w:sz w:val="20"/>
                <w:szCs w:val="20"/>
              </w:rPr>
              <w:t>5</w:t>
            </w:r>
          </w:p>
        </w:tc>
        <w:tc>
          <w:tcPr>
            <w:tcW w:w="6282" w:type="dxa"/>
          </w:tcPr>
          <w:p w:rsidR="003E3B53" w:rsidRPr="005656B1" w:rsidRDefault="003E3B53" w:rsidP="0038007E">
            <w:pPr>
              <w:spacing w:after="0" w:line="240" w:lineRule="auto"/>
              <w:rPr>
                <w:rFonts w:ascii="Times New Roman" w:hAnsi="Times New Roman"/>
                <w:b/>
                <w:sz w:val="20"/>
                <w:szCs w:val="20"/>
                <w:lang w:val="en-US"/>
              </w:rPr>
            </w:pPr>
            <w:r w:rsidRPr="005656B1">
              <w:rPr>
                <w:rFonts w:ascii="Times New Roman" w:hAnsi="Times New Roman"/>
                <w:b/>
                <w:sz w:val="20"/>
                <w:szCs w:val="20"/>
                <w:lang w:val="en-US"/>
              </w:rPr>
              <w:t xml:space="preserve">ILYINA Lilia </w:t>
            </w:r>
            <w:proofErr w:type="spellStart"/>
            <w:r w:rsidRPr="005656B1">
              <w:rPr>
                <w:rFonts w:ascii="Times New Roman" w:hAnsi="Times New Roman"/>
                <w:b/>
                <w:sz w:val="20"/>
                <w:szCs w:val="20"/>
                <w:lang w:val="en-US"/>
              </w:rPr>
              <w:t>Vladimirovna</w:t>
            </w:r>
            <w:proofErr w:type="spellEnd"/>
          </w:p>
          <w:p w:rsidR="003E3B53" w:rsidRPr="005656B1" w:rsidRDefault="003E3B53" w:rsidP="0038007E">
            <w:pPr>
              <w:spacing w:after="0" w:line="240" w:lineRule="auto"/>
              <w:rPr>
                <w:rFonts w:ascii="Times New Roman" w:hAnsi="Times New Roman"/>
                <w:sz w:val="20"/>
                <w:szCs w:val="20"/>
                <w:lang w:val="en-US"/>
              </w:rPr>
            </w:pPr>
            <w:r w:rsidRPr="005656B1">
              <w:rPr>
                <w:rFonts w:ascii="Times New Roman" w:hAnsi="Times New Roman"/>
                <w:sz w:val="20"/>
                <w:szCs w:val="20"/>
                <w:lang w:val="en-US"/>
              </w:rPr>
              <w:t>doctor of technical sciences, professor</w:t>
            </w:r>
          </w:p>
          <w:p w:rsidR="003E3B53" w:rsidRPr="00F82775" w:rsidRDefault="003E3B53" w:rsidP="0038007E">
            <w:pPr>
              <w:spacing w:after="0" w:line="240" w:lineRule="auto"/>
              <w:rPr>
                <w:rFonts w:ascii="Times New Roman" w:hAnsi="Times New Roman"/>
                <w:i/>
                <w:sz w:val="20"/>
                <w:szCs w:val="20"/>
                <w:lang w:val="en-US"/>
              </w:rPr>
            </w:pPr>
            <w:r w:rsidRPr="004D29C5">
              <w:rPr>
                <w:rFonts w:ascii="Times New Roman" w:hAnsi="Times New Roman"/>
                <w:i/>
                <w:sz w:val="20"/>
                <w:szCs w:val="20"/>
                <w:lang w:val="en-US"/>
              </w:rPr>
              <w:t>Novosibirsk State University of Architecture and Civil Engineering (</w:t>
            </w:r>
            <w:proofErr w:type="spellStart"/>
            <w:r w:rsidRPr="004D29C5">
              <w:rPr>
                <w:rFonts w:ascii="Times New Roman" w:hAnsi="Times New Roman"/>
                <w:i/>
                <w:sz w:val="20"/>
                <w:szCs w:val="20"/>
                <w:lang w:val="en-US"/>
              </w:rPr>
              <w:t>Sibstrin</w:t>
            </w:r>
            <w:proofErr w:type="spellEnd"/>
            <w:r w:rsidRPr="004D29C5">
              <w:rPr>
                <w:rFonts w:ascii="Times New Roman" w:hAnsi="Times New Roman"/>
                <w:i/>
                <w:sz w:val="20"/>
                <w:szCs w:val="20"/>
                <w:lang w:val="en-US"/>
              </w:rPr>
              <w:t xml:space="preserve">) </w:t>
            </w:r>
            <w:r w:rsidRPr="00F82775">
              <w:rPr>
                <w:rFonts w:ascii="Times New Roman" w:hAnsi="Times New Roman"/>
                <w:i/>
                <w:sz w:val="20"/>
                <w:szCs w:val="20"/>
                <w:lang w:val="en-US"/>
              </w:rPr>
              <w:t xml:space="preserve">(Russia, </w:t>
            </w:r>
            <w:r w:rsidRPr="004D29C5">
              <w:rPr>
                <w:rFonts w:ascii="Times New Roman" w:hAnsi="Times New Roman"/>
                <w:i/>
                <w:sz w:val="20"/>
                <w:szCs w:val="20"/>
                <w:lang w:val="en-US"/>
              </w:rPr>
              <w:t>Novosibirsk</w:t>
            </w:r>
            <w:r w:rsidRPr="00F82775">
              <w:rPr>
                <w:rStyle w:val="a3"/>
                <w:rFonts w:ascii="Times New Roman" w:hAnsi="Times New Roman"/>
                <w:i/>
                <w:sz w:val="20"/>
                <w:szCs w:val="20"/>
                <w:lang w:val="en-US"/>
              </w:rPr>
              <w:t>)</w:t>
            </w:r>
          </w:p>
        </w:tc>
      </w:tr>
    </w:tbl>
    <w:p w:rsidR="003E3B53" w:rsidRPr="003E3B53" w:rsidRDefault="003E3B53" w:rsidP="003E3B53">
      <w:pPr>
        <w:spacing w:after="167" w:line="360" w:lineRule="auto"/>
        <w:jc w:val="center"/>
        <w:rPr>
          <w:rFonts w:ascii="Times New Roman" w:eastAsia="Times New Roman" w:hAnsi="Times New Roman"/>
          <w:b/>
          <w:i/>
          <w:color w:val="333333"/>
          <w:sz w:val="28"/>
          <w:szCs w:val="28"/>
          <w:lang w:val="en-US"/>
        </w:rPr>
      </w:pPr>
    </w:p>
    <w:p w:rsidR="003E3B53" w:rsidRPr="00005EFA" w:rsidRDefault="003E3B53" w:rsidP="003E3B53">
      <w:pPr>
        <w:ind w:firstLine="708"/>
        <w:jc w:val="both"/>
        <w:rPr>
          <w:rFonts w:ascii="Times New Roman" w:hAnsi="Times New Roman"/>
          <w:i/>
          <w:color w:val="000000"/>
          <w:sz w:val="28"/>
          <w:szCs w:val="24"/>
          <w:lang w:val="en-US"/>
        </w:rPr>
      </w:pPr>
      <w:r>
        <w:rPr>
          <w:rFonts w:ascii="Times New Roman" w:hAnsi="Times New Roman"/>
          <w:b/>
          <w:i/>
          <w:color w:val="000000"/>
          <w:sz w:val="28"/>
          <w:szCs w:val="24"/>
          <w:lang w:val="en-US"/>
        </w:rPr>
        <w:t>Abstract.</w:t>
      </w:r>
      <w:r>
        <w:rPr>
          <w:i/>
          <w:lang w:val="en-US"/>
        </w:rPr>
        <w:t xml:space="preserve"> </w:t>
      </w:r>
      <w:r w:rsidRPr="00005EFA">
        <w:rPr>
          <w:rFonts w:ascii="Times New Roman" w:hAnsi="Times New Roman"/>
          <w:i/>
          <w:color w:val="000000"/>
          <w:sz w:val="28"/>
          <w:szCs w:val="24"/>
          <w:lang w:val="en-US"/>
        </w:rPr>
        <w:t xml:space="preserve">The history of the scientific school </w:t>
      </w:r>
      <w:proofErr w:type="gramStart"/>
      <w:r w:rsidRPr="00005EFA">
        <w:rPr>
          <w:rFonts w:ascii="Times New Roman" w:hAnsi="Times New Roman"/>
          <w:i/>
          <w:color w:val="000000"/>
          <w:sz w:val="28"/>
          <w:szCs w:val="24"/>
          <w:lang w:val="en-US"/>
        </w:rPr>
        <w:t>"</w:t>
      </w:r>
      <w:r w:rsidRPr="00005EFA">
        <w:rPr>
          <w:lang w:val="en-US"/>
        </w:rPr>
        <w:t xml:space="preserve"> </w:t>
      </w:r>
      <w:r w:rsidRPr="00005EFA">
        <w:rPr>
          <w:rFonts w:ascii="Times New Roman" w:hAnsi="Times New Roman"/>
          <w:i/>
          <w:color w:val="000000"/>
          <w:sz w:val="28"/>
          <w:szCs w:val="24"/>
          <w:lang w:val="en-US"/>
        </w:rPr>
        <w:t>Theory</w:t>
      </w:r>
      <w:proofErr w:type="gramEnd"/>
      <w:r w:rsidRPr="00005EFA">
        <w:rPr>
          <w:rFonts w:ascii="Times New Roman" w:hAnsi="Times New Roman"/>
          <w:i/>
          <w:color w:val="000000"/>
          <w:sz w:val="28"/>
          <w:szCs w:val="24"/>
          <w:lang w:val="en-US"/>
        </w:rPr>
        <w:t xml:space="preserve"> and technology of composite materials based on </w:t>
      </w:r>
      <w:proofErr w:type="spellStart"/>
      <w:r w:rsidRPr="00005EFA">
        <w:rPr>
          <w:rFonts w:ascii="Times New Roman" w:hAnsi="Times New Roman"/>
          <w:i/>
          <w:color w:val="000000"/>
          <w:sz w:val="28"/>
          <w:szCs w:val="24"/>
          <w:lang w:val="en-US"/>
        </w:rPr>
        <w:t>technogenic</w:t>
      </w:r>
      <w:proofErr w:type="spellEnd"/>
      <w:r w:rsidRPr="00005EFA">
        <w:rPr>
          <w:rFonts w:ascii="Times New Roman" w:hAnsi="Times New Roman"/>
          <w:i/>
          <w:color w:val="000000"/>
          <w:sz w:val="28"/>
          <w:szCs w:val="24"/>
          <w:lang w:val="en-US"/>
        </w:rPr>
        <w:t xml:space="preserve"> raw materials" of Novosibirsk State University of Architecture and Civil Engineering (</w:t>
      </w:r>
      <w:proofErr w:type="spellStart"/>
      <w:r w:rsidRPr="00005EFA">
        <w:rPr>
          <w:rFonts w:ascii="Times New Roman" w:hAnsi="Times New Roman"/>
          <w:i/>
          <w:color w:val="000000"/>
          <w:sz w:val="28"/>
          <w:szCs w:val="24"/>
          <w:lang w:val="en-US"/>
        </w:rPr>
        <w:t>Sibstrin</w:t>
      </w:r>
      <w:proofErr w:type="spellEnd"/>
      <w:r w:rsidRPr="00005EFA">
        <w:rPr>
          <w:rFonts w:ascii="Times New Roman" w:hAnsi="Times New Roman"/>
          <w:i/>
          <w:color w:val="000000"/>
          <w:sz w:val="28"/>
          <w:szCs w:val="24"/>
          <w:lang w:val="en-US"/>
        </w:rPr>
        <w:t xml:space="preserve">) is presented. </w:t>
      </w:r>
      <w:proofErr w:type="gramStart"/>
      <w:r w:rsidRPr="00005EFA">
        <w:rPr>
          <w:rFonts w:ascii="Times New Roman" w:hAnsi="Times New Roman"/>
          <w:i/>
          <w:color w:val="000000"/>
          <w:sz w:val="28"/>
          <w:szCs w:val="24"/>
          <w:lang w:val="en-US"/>
        </w:rPr>
        <w:t>as</w:t>
      </w:r>
      <w:proofErr w:type="gramEnd"/>
      <w:r w:rsidRPr="00005EFA">
        <w:rPr>
          <w:rFonts w:ascii="Times New Roman" w:hAnsi="Times New Roman"/>
          <w:i/>
          <w:color w:val="000000"/>
          <w:sz w:val="28"/>
          <w:szCs w:val="24"/>
          <w:lang w:val="en-US"/>
        </w:rPr>
        <w:t xml:space="preserve"> one of the leaders in the training of scientific personnel and the development of construction science in the field of building materials in the Siberian region.</w:t>
      </w:r>
    </w:p>
    <w:p w:rsidR="003E3B53" w:rsidRPr="00AF21FC" w:rsidRDefault="003E3B53" w:rsidP="003E3B53">
      <w:pPr>
        <w:ind w:firstLine="708"/>
        <w:jc w:val="both"/>
        <w:rPr>
          <w:rFonts w:ascii="Times New Roman" w:hAnsi="Times New Roman"/>
          <w:i/>
          <w:color w:val="000000"/>
          <w:sz w:val="28"/>
          <w:szCs w:val="24"/>
          <w:lang w:val="en-US"/>
        </w:rPr>
      </w:pPr>
      <w:r>
        <w:rPr>
          <w:rFonts w:ascii="Times New Roman" w:hAnsi="Times New Roman"/>
          <w:b/>
          <w:i/>
          <w:color w:val="000000"/>
          <w:sz w:val="28"/>
          <w:szCs w:val="24"/>
          <w:lang w:val="en-US"/>
        </w:rPr>
        <w:t xml:space="preserve">Keywords: </w:t>
      </w:r>
      <w:proofErr w:type="spellStart"/>
      <w:r>
        <w:rPr>
          <w:rFonts w:ascii="Times New Roman" w:hAnsi="Times New Roman"/>
          <w:i/>
          <w:color w:val="000000"/>
          <w:sz w:val="28"/>
          <w:szCs w:val="24"/>
          <w:lang w:val="en-US"/>
        </w:rPr>
        <w:t>Sibstrin</w:t>
      </w:r>
      <w:proofErr w:type="spellEnd"/>
      <w:r>
        <w:rPr>
          <w:rFonts w:ascii="Times New Roman" w:hAnsi="Times New Roman"/>
          <w:i/>
          <w:color w:val="000000"/>
          <w:sz w:val="28"/>
          <w:szCs w:val="24"/>
          <w:lang w:val="en-US"/>
        </w:rPr>
        <w:t xml:space="preserve">; </w:t>
      </w:r>
      <w:r w:rsidRPr="00F0794D">
        <w:rPr>
          <w:rFonts w:ascii="Times New Roman" w:hAnsi="Times New Roman"/>
          <w:i/>
          <w:color w:val="000000"/>
          <w:sz w:val="28"/>
          <w:szCs w:val="24"/>
          <w:lang w:val="en-US"/>
        </w:rPr>
        <w:t>composite materials; man-made raw materials; construction materials; scientific school</w:t>
      </w:r>
      <w:r w:rsidRPr="00005EFA">
        <w:rPr>
          <w:rFonts w:ascii="Times New Roman" w:hAnsi="Times New Roman"/>
          <w:i/>
          <w:color w:val="000000"/>
          <w:sz w:val="28"/>
          <w:szCs w:val="24"/>
          <w:lang w:val="en-US"/>
        </w:rPr>
        <w:t>; construction science</w:t>
      </w:r>
    </w:p>
    <w:p w:rsidR="003E3B53" w:rsidRPr="00AF21FC" w:rsidRDefault="003E3B53" w:rsidP="003E3B53">
      <w:pPr>
        <w:ind w:firstLine="708"/>
        <w:jc w:val="both"/>
        <w:rPr>
          <w:rFonts w:ascii="Times New Roman" w:hAnsi="Times New Roman"/>
          <w:i/>
          <w:color w:val="000000"/>
          <w:sz w:val="28"/>
          <w:szCs w:val="24"/>
          <w:lang w:val="en-US"/>
        </w:rPr>
      </w:pPr>
    </w:p>
    <w:p w:rsidR="003E3B53" w:rsidRPr="00AF21FC" w:rsidRDefault="003E3B53" w:rsidP="003E3B53">
      <w:pPr>
        <w:ind w:firstLine="708"/>
        <w:jc w:val="both"/>
        <w:rPr>
          <w:rFonts w:ascii="Times New Roman" w:hAnsi="Times New Roman"/>
          <w:i/>
          <w:color w:val="000000"/>
          <w:sz w:val="28"/>
          <w:szCs w:val="24"/>
          <w:lang w:val="en-US"/>
        </w:rPr>
      </w:pPr>
    </w:p>
    <w:p w:rsidR="003E3B53" w:rsidRPr="003E3B53" w:rsidRDefault="003E3B53" w:rsidP="003E3B53">
      <w:pPr>
        <w:spacing w:line="360" w:lineRule="auto"/>
        <w:rPr>
          <w:rFonts w:ascii="Times New Roman" w:hAnsi="Times New Roman" w:cs="Times New Roman"/>
          <w:color w:val="000000"/>
          <w:sz w:val="24"/>
          <w:szCs w:val="24"/>
          <w:lang w:val="en-US"/>
        </w:rPr>
      </w:pPr>
      <w:r w:rsidRPr="003E3B53">
        <w:rPr>
          <w:rFonts w:ascii="Times New Roman" w:hAnsi="Times New Roman" w:cs="Times New Roman"/>
          <w:color w:val="000000"/>
          <w:sz w:val="24"/>
          <w:szCs w:val="24"/>
          <w:lang w:val="en-US"/>
        </w:rPr>
        <w:t>A short message</w:t>
      </w:r>
    </w:p>
    <w:p w:rsidR="003E3B53" w:rsidRPr="003E3B53" w:rsidRDefault="003E3B53" w:rsidP="003E3B53">
      <w:pPr>
        <w:spacing w:line="360" w:lineRule="auto"/>
        <w:rPr>
          <w:rFonts w:cs="Times New Roman"/>
          <w:sz w:val="24"/>
          <w:szCs w:val="24"/>
          <w:lang w:val="en-US"/>
        </w:rPr>
      </w:pPr>
    </w:p>
    <w:p w:rsidR="003E3B53" w:rsidRPr="003E3B53" w:rsidRDefault="003E3B53" w:rsidP="003E3B53">
      <w:pPr>
        <w:spacing w:line="360" w:lineRule="auto"/>
        <w:jc w:val="center"/>
        <w:rPr>
          <w:rFonts w:ascii="Times New Roman" w:hAnsi="Times New Roman" w:cs="Times New Roman"/>
          <w:b/>
          <w:color w:val="0070C0"/>
          <w:sz w:val="28"/>
          <w:szCs w:val="28"/>
          <w:lang w:val="en-US"/>
        </w:rPr>
      </w:pPr>
      <w:r w:rsidRPr="003E3B53">
        <w:rPr>
          <w:rFonts w:ascii="Times New Roman" w:hAnsi="Times New Roman" w:cs="Times New Roman"/>
          <w:b/>
          <w:color w:val="0070C0"/>
          <w:sz w:val="28"/>
          <w:szCs w:val="28"/>
          <w:lang w:val="en-US"/>
        </w:rPr>
        <w:t>SIBERIAN SCHOOL OF FOUNDATIONS DYNAMICS</w:t>
      </w:r>
    </w:p>
    <w:p w:rsidR="003E3B53" w:rsidRPr="003E3B53" w:rsidRDefault="003E3B53" w:rsidP="003E3B53">
      <w:pPr>
        <w:spacing w:line="360" w:lineRule="auto"/>
        <w:jc w:val="center"/>
        <w:rPr>
          <w:b/>
          <w:szCs w:val="28"/>
          <w:lang w:val="en-US"/>
        </w:rPr>
      </w:pPr>
    </w:p>
    <w:tbl>
      <w:tblPr>
        <w:tblW w:w="0" w:type="auto"/>
        <w:tblInd w:w="-52" w:type="dxa"/>
        <w:tblCellMar>
          <w:left w:w="28" w:type="dxa"/>
          <w:right w:w="28" w:type="dxa"/>
        </w:tblCellMar>
        <w:tblLook w:val="00A0"/>
      </w:tblPr>
      <w:tblGrid>
        <w:gridCol w:w="2835"/>
        <w:gridCol w:w="6282"/>
      </w:tblGrid>
      <w:tr w:rsidR="003E3B53" w:rsidRPr="00AF21FC" w:rsidTr="0038007E">
        <w:tc>
          <w:tcPr>
            <w:tcW w:w="2835" w:type="dxa"/>
          </w:tcPr>
          <w:p w:rsidR="003E3B53" w:rsidRPr="003E3B53" w:rsidRDefault="003E3B53" w:rsidP="0038007E">
            <w:pPr>
              <w:rPr>
                <w:rFonts w:ascii="Times New Roman" w:hAnsi="Times New Roman" w:cs="Times New Roman"/>
                <w:sz w:val="20"/>
                <w:szCs w:val="20"/>
                <w:lang w:val="en-US"/>
              </w:rPr>
            </w:pPr>
            <w:r w:rsidRPr="003E3B53">
              <w:rPr>
                <w:rFonts w:ascii="Times New Roman" w:hAnsi="Times New Roman" w:cs="Times New Roman"/>
                <w:sz w:val="20"/>
                <w:szCs w:val="20"/>
                <w:lang w:val="en-US"/>
              </w:rPr>
              <w:t>© The Author(s) 202</w:t>
            </w:r>
            <w:r w:rsidRPr="003E3B53">
              <w:rPr>
                <w:rFonts w:ascii="Times New Roman" w:hAnsi="Times New Roman" w:cs="Times New Roman"/>
                <w:sz w:val="20"/>
                <w:szCs w:val="20"/>
              </w:rPr>
              <w:t>5</w:t>
            </w:r>
          </w:p>
        </w:tc>
        <w:tc>
          <w:tcPr>
            <w:tcW w:w="6282" w:type="dxa"/>
          </w:tcPr>
          <w:p w:rsidR="003E3B53" w:rsidRPr="003E3B53" w:rsidRDefault="003E3B53" w:rsidP="0038007E">
            <w:pPr>
              <w:rPr>
                <w:rFonts w:ascii="Times New Roman" w:hAnsi="Times New Roman" w:cs="Times New Roman"/>
                <w:b/>
                <w:sz w:val="20"/>
                <w:szCs w:val="20"/>
                <w:lang w:val="en-US"/>
              </w:rPr>
            </w:pPr>
            <w:r w:rsidRPr="003E3B53">
              <w:rPr>
                <w:rFonts w:ascii="Times New Roman" w:hAnsi="Times New Roman" w:cs="Times New Roman"/>
                <w:b/>
                <w:sz w:val="20"/>
                <w:szCs w:val="20"/>
                <w:lang w:val="en-US"/>
              </w:rPr>
              <w:t xml:space="preserve">LINOVSKY </w:t>
            </w:r>
            <w:proofErr w:type="spellStart"/>
            <w:r w:rsidRPr="003E3B53">
              <w:rPr>
                <w:rFonts w:ascii="Times New Roman" w:hAnsi="Times New Roman" w:cs="Times New Roman"/>
                <w:b/>
                <w:sz w:val="20"/>
                <w:szCs w:val="20"/>
                <w:lang w:val="en-US"/>
              </w:rPr>
              <w:t>Stanislav</w:t>
            </w:r>
            <w:proofErr w:type="spellEnd"/>
            <w:r w:rsidRPr="003E3B53">
              <w:rPr>
                <w:rFonts w:ascii="Times New Roman" w:hAnsi="Times New Roman" w:cs="Times New Roman"/>
                <w:b/>
                <w:sz w:val="20"/>
                <w:szCs w:val="20"/>
                <w:lang w:val="en-US"/>
              </w:rPr>
              <w:t xml:space="preserve"> </w:t>
            </w:r>
            <w:proofErr w:type="spellStart"/>
            <w:r w:rsidRPr="003E3B53">
              <w:rPr>
                <w:rFonts w:ascii="Times New Roman" w:hAnsi="Times New Roman" w:cs="Times New Roman"/>
                <w:b/>
                <w:sz w:val="20"/>
                <w:szCs w:val="20"/>
                <w:lang w:val="en-US"/>
              </w:rPr>
              <w:t>Viktorovich</w:t>
            </w:r>
            <w:proofErr w:type="spellEnd"/>
          </w:p>
          <w:p w:rsidR="003E3B53" w:rsidRPr="003E3B53" w:rsidRDefault="003E3B53" w:rsidP="0038007E">
            <w:pPr>
              <w:rPr>
                <w:rFonts w:ascii="Times New Roman" w:hAnsi="Times New Roman" w:cs="Times New Roman"/>
                <w:sz w:val="20"/>
                <w:szCs w:val="20"/>
                <w:lang w:val="en-US"/>
              </w:rPr>
            </w:pPr>
            <w:r w:rsidRPr="003E3B53">
              <w:rPr>
                <w:rFonts w:ascii="Times New Roman" w:hAnsi="Times New Roman" w:cs="Times New Roman"/>
                <w:sz w:val="20"/>
                <w:szCs w:val="20"/>
                <w:lang w:val="en-US"/>
              </w:rPr>
              <w:lastRenderedPageBreak/>
              <w:t>Candidate of Technical Sciences, Associate Professor</w:t>
            </w:r>
          </w:p>
          <w:p w:rsidR="003E3B53" w:rsidRPr="003E3B53" w:rsidRDefault="003E3B53" w:rsidP="0038007E">
            <w:pPr>
              <w:rPr>
                <w:rFonts w:ascii="Times New Roman" w:hAnsi="Times New Roman" w:cs="Times New Roman"/>
                <w:i/>
                <w:sz w:val="20"/>
                <w:szCs w:val="20"/>
                <w:lang w:val="en-US"/>
              </w:rPr>
            </w:pPr>
            <w:r w:rsidRPr="003E3B53">
              <w:rPr>
                <w:rFonts w:ascii="Times New Roman" w:hAnsi="Times New Roman" w:cs="Times New Roman"/>
                <w:i/>
                <w:sz w:val="20"/>
                <w:szCs w:val="20"/>
                <w:lang w:val="en-US"/>
              </w:rPr>
              <w:t>Novosibirsk State University of Architecture and Civil Engineering (</w:t>
            </w:r>
            <w:proofErr w:type="spellStart"/>
            <w:r w:rsidRPr="003E3B53">
              <w:rPr>
                <w:rFonts w:ascii="Times New Roman" w:hAnsi="Times New Roman" w:cs="Times New Roman"/>
                <w:i/>
                <w:sz w:val="20"/>
                <w:szCs w:val="20"/>
                <w:lang w:val="en-US"/>
              </w:rPr>
              <w:t>Sibstrin</w:t>
            </w:r>
            <w:proofErr w:type="spellEnd"/>
            <w:r w:rsidRPr="003E3B53">
              <w:rPr>
                <w:rFonts w:ascii="Times New Roman" w:hAnsi="Times New Roman" w:cs="Times New Roman"/>
                <w:i/>
                <w:sz w:val="20"/>
                <w:szCs w:val="20"/>
                <w:lang w:val="en-US"/>
              </w:rPr>
              <w:t>) (Russia, Novosibirsk</w:t>
            </w:r>
            <w:r w:rsidRPr="003E3B53">
              <w:rPr>
                <w:rStyle w:val="a3"/>
                <w:rFonts w:ascii="Times New Roman" w:hAnsi="Times New Roman" w:cs="Times New Roman"/>
                <w:i/>
                <w:sz w:val="20"/>
                <w:szCs w:val="20"/>
                <w:lang w:val="en-US"/>
              </w:rPr>
              <w:t>)</w:t>
            </w:r>
          </w:p>
        </w:tc>
      </w:tr>
    </w:tbl>
    <w:p w:rsidR="003E3B53" w:rsidRPr="00376F2D" w:rsidRDefault="003E3B53" w:rsidP="003E3B53">
      <w:pPr>
        <w:spacing w:line="360" w:lineRule="auto"/>
        <w:jc w:val="center"/>
        <w:rPr>
          <w:b/>
          <w:szCs w:val="28"/>
          <w:lang w:val="en-US"/>
        </w:rPr>
      </w:pPr>
    </w:p>
    <w:p w:rsidR="003E3B53" w:rsidRPr="003E3B53" w:rsidRDefault="003E3B53" w:rsidP="003E3B53">
      <w:pPr>
        <w:ind w:firstLine="567"/>
        <w:jc w:val="both"/>
        <w:rPr>
          <w:rFonts w:ascii="Times New Roman" w:eastAsia="Aptos" w:hAnsi="Times New Roman" w:cs="Times New Roman"/>
          <w:bCs/>
          <w:i/>
          <w:kern w:val="2"/>
          <w:sz w:val="28"/>
          <w:szCs w:val="28"/>
          <w:lang w:val="en-US"/>
        </w:rPr>
      </w:pPr>
      <w:r w:rsidRPr="003E3B53">
        <w:rPr>
          <w:rFonts w:ascii="Times New Roman" w:hAnsi="Times New Roman" w:cs="Times New Roman"/>
          <w:b/>
          <w:i/>
          <w:color w:val="000000" w:themeColor="text1"/>
          <w:sz w:val="28"/>
          <w:szCs w:val="28"/>
          <w:lang w:val="en-US"/>
        </w:rPr>
        <w:t>Abstract.</w:t>
      </w:r>
      <w:r w:rsidRPr="003E3B53">
        <w:rPr>
          <w:rFonts w:ascii="Times New Roman" w:hAnsi="Times New Roman" w:cs="Times New Roman"/>
          <w:i/>
          <w:sz w:val="28"/>
          <w:szCs w:val="28"/>
          <w:lang w:val="en-US"/>
        </w:rPr>
        <w:t xml:space="preserve"> </w:t>
      </w:r>
      <w:r w:rsidRPr="003E3B53">
        <w:rPr>
          <w:rFonts w:ascii="Times New Roman" w:hAnsi="Times New Roman" w:cs="Times New Roman"/>
          <w:i/>
          <w:color w:val="000000" w:themeColor="text1"/>
          <w:sz w:val="28"/>
          <w:szCs w:val="28"/>
          <w:lang w:val="en-US"/>
        </w:rPr>
        <w:t>The article presents the history of the Siberian Scientific School of Russian Foundation Engineering, which is successfully developing on the basis of the Department of Engineering Geology, Foundations and Foundations of Novosibirsk State University of Architecture and Civil Engineering (</w:t>
      </w:r>
      <w:proofErr w:type="spellStart"/>
      <w:r w:rsidRPr="003E3B53">
        <w:rPr>
          <w:rFonts w:ascii="Times New Roman" w:hAnsi="Times New Roman" w:cs="Times New Roman"/>
          <w:i/>
          <w:color w:val="000000" w:themeColor="text1"/>
          <w:sz w:val="28"/>
          <w:szCs w:val="28"/>
          <w:lang w:val="en-US"/>
        </w:rPr>
        <w:t>Sibstrin</w:t>
      </w:r>
      <w:proofErr w:type="spellEnd"/>
      <w:r w:rsidRPr="003E3B53">
        <w:rPr>
          <w:rFonts w:ascii="Times New Roman" w:hAnsi="Times New Roman" w:cs="Times New Roman"/>
          <w:i/>
          <w:color w:val="000000" w:themeColor="text1"/>
          <w:sz w:val="28"/>
          <w:szCs w:val="28"/>
          <w:lang w:val="en-US"/>
        </w:rPr>
        <w:t>).</w:t>
      </w:r>
    </w:p>
    <w:p w:rsidR="003E3B53" w:rsidRPr="00AF21FC" w:rsidRDefault="003E3B53" w:rsidP="003E3B53">
      <w:pPr>
        <w:spacing w:line="240" w:lineRule="auto"/>
        <w:ind w:firstLine="567"/>
        <w:jc w:val="both"/>
        <w:rPr>
          <w:rFonts w:ascii="Times New Roman" w:hAnsi="Times New Roman" w:cs="Times New Roman"/>
          <w:i/>
          <w:color w:val="000000" w:themeColor="text1"/>
          <w:sz w:val="28"/>
          <w:szCs w:val="28"/>
          <w:lang w:val="en-US"/>
        </w:rPr>
      </w:pPr>
      <w:r w:rsidRPr="003E3B53">
        <w:rPr>
          <w:rFonts w:ascii="Times New Roman" w:hAnsi="Times New Roman" w:cs="Times New Roman"/>
          <w:b/>
          <w:i/>
          <w:color w:val="000000" w:themeColor="text1"/>
          <w:sz w:val="28"/>
          <w:szCs w:val="28"/>
          <w:lang w:val="en-US"/>
        </w:rPr>
        <w:t xml:space="preserve">Keywords: </w:t>
      </w:r>
      <w:proofErr w:type="spellStart"/>
      <w:r w:rsidRPr="003E3B53">
        <w:rPr>
          <w:rFonts w:ascii="Times New Roman" w:hAnsi="Times New Roman" w:cs="Times New Roman"/>
          <w:i/>
          <w:color w:val="000000" w:themeColor="text1"/>
          <w:sz w:val="28"/>
          <w:szCs w:val="28"/>
          <w:lang w:val="en-US"/>
        </w:rPr>
        <w:t>Sibstrin</w:t>
      </w:r>
      <w:proofErr w:type="spellEnd"/>
      <w:r w:rsidRPr="003E3B53">
        <w:rPr>
          <w:rFonts w:ascii="Times New Roman" w:hAnsi="Times New Roman" w:cs="Times New Roman"/>
          <w:i/>
          <w:color w:val="000000" w:themeColor="text1"/>
          <w:sz w:val="28"/>
          <w:szCs w:val="28"/>
          <w:lang w:val="en-US"/>
        </w:rPr>
        <w:t>; complex soil foundations; scientific school; dynamics of foundations and foundations; building structures; foundation engineering</w:t>
      </w:r>
    </w:p>
    <w:p w:rsidR="003E3B53" w:rsidRPr="00AF21FC" w:rsidRDefault="003E3B53" w:rsidP="003E3B53">
      <w:pPr>
        <w:spacing w:line="240" w:lineRule="auto"/>
        <w:jc w:val="both"/>
        <w:rPr>
          <w:rFonts w:cs="Times New Roman"/>
          <w:i/>
          <w:color w:val="000000" w:themeColor="text1"/>
          <w:szCs w:val="24"/>
          <w:lang w:val="en-US"/>
        </w:rPr>
      </w:pPr>
    </w:p>
    <w:p w:rsidR="003E3B53" w:rsidRPr="00AF21FC" w:rsidRDefault="003E3B53" w:rsidP="003E3B53">
      <w:pPr>
        <w:spacing w:line="240" w:lineRule="auto"/>
        <w:jc w:val="both"/>
        <w:rPr>
          <w:rFonts w:cs="Times New Roman"/>
          <w:i/>
          <w:color w:val="000000" w:themeColor="text1"/>
          <w:szCs w:val="24"/>
          <w:lang w:val="en-US"/>
        </w:rPr>
      </w:pPr>
    </w:p>
    <w:p w:rsidR="00AF21FC" w:rsidRPr="003E569D" w:rsidRDefault="00AF21FC" w:rsidP="00AF21FC">
      <w:pPr>
        <w:spacing w:line="278" w:lineRule="auto"/>
        <w:rPr>
          <w:rFonts w:ascii="Times New Roman" w:hAnsi="Times New Roman" w:cs="Times New Roman"/>
          <w:color w:val="000000"/>
          <w:sz w:val="24"/>
          <w:szCs w:val="24"/>
        </w:rPr>
      </w:pPr>
      <w:r w:rsidRPr="003E569D">
        <w:rPr>
          <w:rFonts w:ascii="Times New Roman" w:hAnsi="Times New Roman" w:cs="Times New Roman"/>
          <w:color w:val="000000"/>
          <w:sz w:val="24"/>
          <w:szCs w:val="24"/>
          <w:lang w:val="en-US"/>
        </w:rPr>
        <w:t>Review</w:t>
      </w:r>
      <w:r w:rsidRPr="003E569D">
        <w:rPr>
          <w:rFonts w:ascii="Times New Roman" w:hAnsi="Times New Roman" w:cs="Times New Roman"/>
          <w:color w:val="000000"/>
          <w:sz w:val="24"/>
          <w:szCs w:val="24"/>
        </w:rPr>
        <w:t xml:space="preserve"> </w:t>
      </w:r>
      <w:r w:rsidRPr="003E569D">
        <w:rPr>
          <w:rFonts w:ascii="Times New Roman" w:hAnsi="Times New Roman" w:cs="Times New Roman"/>
          <w:color w:val="000000"/>
          <w:sz w:val="24"/>
          <w:szCs w:val="24"/>
          <w:lang w:val="en-US"/>
        </w:rPr>
        <w:t>article</w:t>
      </w:r>
    </w:p>
    <w:p w:rsidR="00AF21FC" w:rsidRPr="003E569D" w:rsidRDefault="00AF21FC" w:rsidP="00AF21FC">
      <w:pPr>
        <w:spacing w:line="278" w:lineRule="auto"/>
        <w:rPr>
          <w:rFonts w:ascii="Times New Roman" w:eastAsia="Aptos" w:hAnsi="Times New Roman" w:cs="Times New Roman"/>
          <w:b/>
          <w:bCs/>
          <w:kern w:val="2"/>
          <w:sz w:val="24"/>
          <w:szCs w:val="24"/>
        </w:rPr>
      </w:pPr>
    </w:p>
    <w:p w:rsidR="00AF21FC" w:rsidRPr="00AF21FC" w:rsidRDefault="00AF21FC" w:rsidP="00AF21FC">
      <w:pPr>
        <w:spacing w:after="0" w:line="360" w:lineRule="auto"/>
        <w:jc w:val="center"/>
        <w:rPr>
          <w:rFonts w:ascii="Times New Roman" w:eastAsia="Aptos" w:hAnsi="Times New Roman" w:cs="Times New Roman"/>
          <w:b/>
          <w:bCs/>
          <w:color w:val="0070C0"/>
          <w:kern w:val="2"/>
          <w:sz w:val="28"/>
          <w:szCs w:val="28"/>
          <w:lang w:val="en-US"/>
        </w:rPr>
      </w:pPr>
      <w:r w:rsidRPr="00AF21FC">
        <w:rPr>
          <w:rFonts w:ascii="Times New Roman" w:eastAsia="Aptos" w:hAnsi="Times New Roman" w:cs="Times New Roman"/>
          <w:b/>
          <w:bCs/>
          <w:color w:val="0070C0"/>
          <w:kern w:val="2"/>
          <w:sz w:val="28"/>
          <w:szCs w:val="28"/>
          <w:lang w:val="en-US"/>
        </w:rPr>
        <w:t>SIBSTRIN SCIENCE SCHOOL OF WINTER CONCRETING</w:t>
      </w:r>
    </w:p>
    <w:p w:rsidR="00AF21FC" w:rsidRPr="003E569D" w:rsidRDefault="00AF21FC" w:rsidP="00AF21FC">
      <w:pPr>
        <w:spacing w:after="0" w:line="360" w:lineRule="auto"/>
        <w:jc w:val="center"/>
        <w:rPr>
          <w:rFonts w:ascii="Times New Roman" w:eastAsia="Aptos" w:hAnsi="Times New Roman" w:cs="Times New Roman"/>
          <w:b/>
          <w:bCs/>
          <w:kern w:val="2"/>
          <w:sz w:val="28"/>
          <w:szCs w:val="28"/>
          <w:lang w:val="en-US"/>
        </w:rPr>
      </w:pPr>
    </w:p>
    <w:tbl>
      <w:tblPr>
        <w:tblW w:w="0" w:type="auto"/>
        <w:tblInd w:w="-52" w:type="dxa"/>
        <w:tblCellMar>
          <w:left w:w="28" w:type="dxa"/>
          <w:right w:w="28" w:type="dxa"/>
        </w:tblCellMar>
        <w:tblLook w:val="00A0"/>
      </w:tblPr>
      <w:tblGrid>
        <w:gridCol w:w="2835"/>
        <w:gridCol w:w="6282"/>
      </w:tblGrid>
      <w:tr w:rsidR="00AF21FC" w:rsidRPr="00F43F6D" w:rsidTr="00665768">
        <w:tc>
          <w:tcPr>
            <w:tcW w:w="2835" w:type="dxa"/>
          </w:tcPr>
          <w:p w:rsidR="00AF21FC" w:rsidRPr="00F82775" w:rsidRDefault="00AF21FC" w:rsidP="00665768">
            <w:pPr>
              <w:spacing w:line="240" w:lineRule="auto"/>
              <w:rPr>
                <w:rFonts w:ascii="Times New Roman" w:hAnsi="Times New Roman"/>
                <w:sz w:val="20"/>
                <w:szCs w:val="20"/>
                <w:lang w:val="en-US"/>
              </w:rPr>
            </w:pPr>
            <w:r w:rsidRPr="00F82775">
              <w:rPr>
                <w:rFonts w:ascii="Times New Roman" w:hAnsi="Times New Roman"/>
                <w:sz w:val="20"/>
                <w:szCs w:val="20"/>
                <w:lang w:val="en-US"/>
              </w:rPr>
              <w:t>© The Author(s) 202</w:t>
            </w:r>
            <w:r>
              <w:rPr>
                <w:rFonts w:ascii="Times New Roman" w:hAnsi="Times New Roman"/>
                <w:sz w:val="20"/>
                <w:szCs w:val="20"/>
              </w:rPr>
              <w:t>5</w:t>
            </w:r>
          </w:p>
        </w:tc>
        <w:tc>
          <w:tcPr>
            <w:tcW w:w="6282" w:type="dxa"/>
          </w:tcPr>
          <w:p w:rsidR="00AF21FC" w:rsidRPr="005656B1" w:rsidRDefault="00AF21FC" w:rsidP="00665768">
            <w:pPr>
              <w:spacing w:after="0" w:line="240" w:lineRule="auto"/>
              <w:rPr>
                <w:rFonts w:ascii="Times New Roman" w:hAnsi="Times New Roman"/>
                <w:b/>
                <w:sz w:val="20"/>
                <w:szCs w:val="20"/>
                <w:lang w:val="en-US"/>
              </w:rPr>
            </w:pPr>
            <w:r w:rsidRPr="005656B1">
              <w:rPr>
                <w:rFonts w:ascii="Times New Roman" w:hAnsi="Times New Roman"/>
                <w:b/>
                <w:sz w:val="20"/>
                <w:szCs w:val="20"/>
                <w:lang w:val="en-US"/>
              </w:rPr>
              <w:t xml:space="preserve">MOLODIN Vladimir </w:t>
            </w:r>
            <w:proofErr w:type="spellStart"/>
            <w:r w:rsidRPr="005656B1">
              <w:rPr>
                <w:rFonts w:ascii="Times New Roman" w:hAnsi="Times New Roman"/>
                <w:b/>
                <w:sz w:val="20"/>
                <w:szCs w:val="20"/>
                <w:lang w:val="en-US"/>
              </w:rPr>
              <w:t>Victorovich</w:t>
            </w:r>
            <w:proofErr w:type="spellEnd"/>
          </w:p>
          <w:p w:rsidR="00AF21FC" w:rsidRPr="005656B1" w:rsidRDefault="00AF21FC" w:rsidP="00665768">
            <w:pPr>
              <w:spacing w:after="0" w:line="240" w:lineRule="auto"/>
              <w:rPr>
                <w:rFonts w:ascii="Times New Roman" w:hAnsi="Times New Roman"/>
                <w:sz w:val="20"/>
                <w:szCs w:val="20"/>
                <w:lang w:val="en-US"/>
              </w:rPr>
            </w:pPr>
            <w:r w:rsidRPr="005656B1">
              <w:rPr>
                <w:rFonts w:ascii="Times New Roman" w:hAnsi="Times New Roman"/>
                <w:sz w:val="20"/>
                <w:szCs w:val="20"/>
                <w:lang w:val="en-US"/>
              </w:rPr>
              <w:t>doctor of technical sciences, professor</w:t>
            </w:r>
          </w:p>
          <w:p w:rsidR="00AF21FC" w:rsidRPr="00F82775" w:rsidRDefault="00AF21FC" w:rsidP="00665768">
            <w:pPr>
              <w:spacing w:after="0" w:line="240" w:lineRule="auto"/>
              <w:rPr>
                <w:rFonts w:ascii="Times New Roman" w:hAnsi="Times New Roman"/>
                <w:i/>
                <w:sz w:val="20"/>
                <w:szCs w:val="20"/>
                <w:lang w:val="en-US"/>
              </w:rPr>
            </w:pPr>
            <w:r w:rsidRPr="004D29C5">
              <w:rPr>
                <w:rFonts w:ascii="Times New Roman" w:hAnsi="Times New Roman"/>
                <w:i/>
                <w:sz w:val="20"/>
                <w:szCs w:val="20"/>
                <w:lang w:val="en-US"/>
              </w:rPr>
              <w:t>Novosibirsk State University of Architecture and Civil Engineering (</w:t>
            </w:r>
            <w:proofErr w:type="spellStart"/>
            <w:r w:rsidRPr="004D29C5">
              <w:rPr>
                <w:rFonts w:ascii="Times New Roman" w:hAnsi="Times New Roman"/>
                <w:i/>
                <w:sz w:val="20"/>
                <w:szCs w:val="20"/>
                <w:lang w:val="en-US"/>
              </w:rPr>
              <w:t>Sibstrin</w:t>
            </w:r>
            <w:proofErr w:type="spellEnd"/>
            <w:r w:rsidRPr="004D29C5">
              <w:rPr>
                <w:rFonts w:ascii="Times New Roman" w:hAnsi="Times New Roman"/>
                <w:i/>
                <w:sz w:val="20"/>
                <w:szCs w:val="20"/>
                <w:lang w:val="en-US"/>
              </w:rPr>
              <w:t xml:space="preserve">) </w:t>
            </w:r>
            <w:r w:rsidRPr="00F82775">
              <w:rPr>
                <w:rFonts w:ascii="Times New Roman" w:hAnsi="Times New Roman"/>
                <w:i/>
                <w:sz w:val="20"/>
                <w:szCs w:val="20"/>
                <w:lang w:val="en-US"/>
              </w:rPr>
              <w:t xml:space="preserve">(Russia, </w:t>
            </w:r>
            <w:r w:rsidRPr="004D29C5">
              <w:rPr>
                <w:rFonts w:ascii="Times New Roman" w:hAnsi="Times New Roman"/>
                <w:i/>
                <w:sz w:val="20"/>
                <w:szCs w:val="20"/>
                <w:lang w:val="en-US"/>
              </w:rPr>
              <w:t>Novosibirsk,</w:t>
            </w:r>
            <w:r w:rsidRPr="00F82775">
              <w:rPr>
                <w:rFonts w:ascii="Times New Roman" w:hAnsi="Times New Roman"/>
                <w:i/>
                <w:sz w:val="20"/>
                <w:szCs w:val="20"/>
                <w:lang w:val="en-US"/>
              </w:rPr>
              <w:t xml:space="preserve"> e-mail: </w:t>
            </w:r>
            <w:r w:rsidRPr="005656B1">
              <w:rPr>
                <w:rFonts w:ascii="Times New Roman" w:hAnsi="Times New Roman"/>
                <w:i/>
                <w:sz w:val="20"/>
                <w:szCs w:val="20"/>
                <w:lang w:val="en-US"/>
              </w:rPr>
              <w:t>molodin@sibstrin.ru</w:t>
            </w:r>
            <w:r w:rsidRPr="00F82775">
              <w:rPr>
                <w:rStyle w:val="a3"/>
                <w:rFonts w:ascii="Times New Roman" w:hAnsi="Times New Roman"/>
                <w:i/>
                <w:sz w:val="20"/>
                <w:szCs w:val="20"/>
                <w:lang w:val="en-US"/>
              </w:rPr>
              <w:t>)</w:t>
            </w:r>
          </w:p>
        </w:tc>
      </w:tr>
    </w:tbl>
    <w:p w:rsidR="00AF21FC" w:rsidRPr="009B7622" w:rsidRDefault="00AF21FC" w:rsidP="00AF21FC">
      <w:pPr>
        <w:spacing w:line="278" w:lineRule="auto"/>
        <w:ind w:firstLine="708"/>
        <w:jc w:val="center"/>
        <w:rPr>
          <w:rFonts w:ascii="Times New Roman" w:eastAsia="Aptos" w:hAnsi="Times New Roman" w:cs="Times New Roman"/>
          <w:b/>
          <w:bCs/>
          <w:kern w:val="2"/>
          <w:sz w:val="28"/>
          <w:szCs w:val="28"/>
          <w:lang w:val="en-US"/>
        </w:rPr>
      </w:pPr>
    </w:p>
    <w:p w:rsidR="00AF21FC" w:rsidRPr="00F43F6D" w:rsidRDefault="00AF21FC" w:rsidP="00AF21FC">
      <w:pPr>
        <w:ind w:firstLine="708"/>
        <w:jc w:val="both"/>
        <w:rPr>
          <w:rFonts w:ascii="Times New Roman" w:eastAsia="Aptos" w:hAnsi="Times New Roman" w:cs="Times New Roman"/>
          <w:bCs/>
          <w:i/>
          <w:kern w:val="2"/>
          <w:sz w:val="28"/>
          <w:szCs w:val="28"/>
          <w:lang w:val="en-US"/>
        </w:rPr>
      </w:pPr>
      <w:r w:rsidRPr="009B7622">
        <w:rPr>
          <w:rFonts w:ascii="Times New Roman" w:hAnsi="Times New Roman" w:cs="Times New Roman"/>
          <w:b/>
          <w:i/>
          <w:color w:val="000000" w:themeColor="text1"/>
          <w:sz w:val="28"/>
          <w:szCs w:val="24"/>
          <w:lang w:val="en-US"/>
        </w:rPr>
        <w:t>Abstract.</w:t>
      </w:r>
      <w:r w:rsidRPr="009B7622">
        <w:rPr>
          <w:i/>
          <w:lang w:val="en-US"/>
        </w:rPr>
        <w:t xml:space="preserve"> </w:t>
      </w:r>
      <w:r w:rsidRPr="009B7622">
        <w:rPr>
          <w:rFonts w:ascii="Times New Roman" w:hAnsi="Times New Roman" w:cs="Times New Roman"/>
          <w:i/>
          <w:color w:val="000000" w:themeColor="text1"/>
          <w:sz w:val="28"/>
          <w:szCs w:val="24"/>
          <w:lang w:val="en-US"/>
        </w:rPr>
        <w:t>The article presents the history of the scientific school of winter concreting, which arose and has been successfully developing for more than 90 years at the Department of Construction Engineering – Technology of Construction Production – Technology and Organization of Construction of Novosibirsk State University of Architecture and Civil Engineering (</w:t>
      </w:r>
      <w:proofErr w:type="spellStart"/>
      <w:r w:rsidRPr="009B7622">
        <w:rPr>
          <w:rFonts w:ascii="Times New Roman" w:hAnsi="Times New Roman" w:cs="Times New Roman"/>
          <w:i/>
          <w:color w:val="000000" w:themeColor="text1"/>
          <w:sz w:val="28"/>
          <w:szCs w:val="24"/>
          <w:lang w:val="en-US"/>
        </w:rPr>
        <w:t>Sibstrin</w:t>
      </w:r>
      <w:proofErr w:type="spellEnd"/>
      <w:r w:rsidRPr="009B7622">
        <w:rPr>
          <w:rFonts w:ascii="Times New Roman" w:hAnsi="Times New Roman" w:cs="Times New Roman"/>
          <w:i/>
          <w:color w:val="000000" w:themeColor="text1"/>
          <w:sz w:val="28"/>
          <w:szCs w:val="24"/>
          <w:lang w:val="en-US"/>
        </w:rPr>
        <w:t>).</w:t>
      </w:r>
    </w:p>
    <w:p w:rsidR="00AF21FC" w:rsidRPr="00F43F6D" w:rsidRDefault="00AF21FC" w:rsidP="00AF21FC">
      <w:pPr>
        <w:ind w:firstLine="708"/>
        <w:jc w:val="both"/>
        <w:rPr>
          <w:rFonts w:ascii="Times New Roman" w:hAnsi="Times New Roman" w:cs="Times New Roman"/>
          <w:i/>
          <w:color w:val="000000" w:themeColor="text1"/>
          <w:sz w:val="28"/>
          <w:szCs w:val="24"/>
          <w:lang w:val="en-US"/>
        </w:rPr>
      </w:pPr>
      <w:r w:rsidRPr="009B7622">
        <w:rPr>
          <w:rFonts w:ascii="Times New Roman" w:hAnsi="Times New Roman" w:cs="Times New Roman"/>
          <w:b/>
          <w:i/>
          <w:color w:val="000000" w:themeColor="text1"/>
          <w:sz w:val="28"/>
          <w:szCs w:val="24"/>
          <w:lang w:val="en-US"/>
        </w:rPr>
        <w:t xml:space="preserve">Keywords: </w:t>
      </w:r>
      <w:proofErr w:type="spellStart"/>
      <w:r w:rsidRPr="009B7622">
        <w:rPr>
          <w:rFonts w:ascii="Times New Roman" w:hAnsi="Times New Roman" w:cs="Times New Roman"/>
          <w:i/>
          <w:color w:val="000000" w:themeColor="text1"/>
          <w:sz w:val="28"/>
          <w:szCs w:val="24"/>
          <w:lang w:val="en-US"/>
        </w:rPr>
        <w:t>Sibstrin</w:t>
      </w:r>
      <w:proofErr w:type="spellEnd"/>
      <w:r w:rsidRPr="009B7622">
        <w:rPr>
          <w:rFonts w:ascii="Times New Roman" w:hAnsi="Times New Roman" w:cs="Times New Roman"/>
          <w:i/>
          <w:color w:val="000000" w:themeColor="text1"/>
          <w:sz w:val="28"/>
          <w:szCs w:val="24"/>
          <w:lang w:val="en-US"/>
        </w:rPr>
        <w:t>; winter concreting; scientific school; winter concreting technology; building structures; electric heating of concrete mix; construction mechanics</w:t>
      </w:r>
    </w:p>
    <w:p w:rsidR="00FB6A84" w:rsidRDefault="00FB6A84" w:rsidP="003C68AC">
      <w:pPr>
        <w:spacing w:line="240" w:lineRule="auto"/>
        <w:jc w:val="both"/>
        <w:rPr>
          <w:rFonts w:ascii="Times New Roman" w:hAnsi="Times New Roman" w:cs="Times New Roman"/>
          <w:sz w:val="24"/>
          <w:szCs w:val="24"/>
        </w:rPr>
      </w:pPr>
    </w:p>
    <w:p w:rsidR="00AF21FC" w:rsidRPr="00AF21FC" w:rsidRDefault="00AF21FC" w:rsidP="003C68AC">
      <w:pPr>
        <w:spacing w:line="240" w:lineRule="auto"/>
        <w:jc w:val="both"/>
        <w:rPr>
          <w:rFonts w:ascii="Times New Roman" w:hAnsi="Times New Roman" w:cs="Times New Roman"/>
          <w:sz w:val="24"/>
          <w:szCs w:val="24"/>
        </w:rPr>
      </w:pPr>
    </w:p>
    <w:p w:rsidR="00AF21FC" w:rsidRPr="00AF21FC" w:rsidRDefault="00AF21FC" w:rsidP="00AF21FC">
      <w:pPr>
        <w:keepNext/>
        <w:spacing w:after="0"/>
        <w:ind w:firstLine="567"/>
        <w:jc w:val="both"/>
        <w:rPr>
          <w:rFonts w:ascii="Times New Roman" w:hAnsi="Times New Roman" w:cs="Times New Roman"/>
          <w:sz w:val="24"/>
          <w:szCs w:val="24"/>
          <w:lang w:val="en-US"/>
        </w:rPr>
      </w:pPr>
      <w:r w:rsidRPr="00AF5BA2">
        <w:rPr>
          <w:rFonts w:ascii="Times New Roman" w:hAnsi="Times New Roman" w:cs="Times New Roman"/>
          <w:sz w:val="24"/>
          <w:szCs w:val="24"/>
          <w:lang w:val="en-US"/>
        </w:rPr>
        <w:t>Review article</w:t>
      </w:r>
    </w:p>
    <w:p w:rsidR="00AF21FC" w:rsidRPr="00AF21FC" w:rsidRDefault="00AF21FC" w:rsidP="00AF21FC">
      <w:pPr>
        <w:keepNext/>
        <w:spacing w:after="0"/>
        <w:ind w:firstLine="567"/>
        <w:jc w:val="both"/>
        <w:rPr>
          <w:rFonts w:ascii="Times New Roman" w:hAnsi="Times New Roman" w:cs="Times New Roman"/>
          <w:sz w:val="28"/>
          <w:szCs w:val="28"/>
          <w:lang w:val="en-US"/>
        </w:rPr>
      </w:pPr>
    </w:p>
    <w:p w:rsidR="00AF21FC" w:rsidRPr="00AF21FC" w:rsidRDefault="00AF21FC" w:rsidP="00AF21FC">
      <w:pPr>
        <w:spacing w:after="0" w:line="360" w:lineRule="auto"/>
        <w:ind w:firstLine="567"/>
        <w:jc w:val="center"/>
        <w:rPr>
          <w:rFonts w:ascii="Times New Roman" w:hAnsi="Times New Roman" w:cs="Times New Roman"/>
          <w:b/>
          <w:color w:val="0070C0"/>
          <w:sz w:val="28"/>
          <w:szCs w:val="28"/>
          <w:lang w:val="en-US"/>
        </w:rPr>
      </w:pPr>
      <w:r w:rsidRPr="00AF21FC">
        <w:rPr>
          <w:rFonts w:ascii="Times New Roman" w:hAnsi="Times New Roman" w:cs="Times New Roman"/>
          <w:b/>
          <w:color w:val="0070C0"/>
          <w:sz w:val="28"/>
          <w:szCs w:val="28"/>
          <w:lang w:val="en-US"/>
        </w:rPr>
        <w:t>LABORATORY OF PHOTOELASTICITY OF THE DEPARTMENT OF STRUCTURAL MECHANICS OF NSUACE (SIBSTRIN)</w:t>
      </w:r>
    </w:p>
    <w:p w:rsidR="00AF21FC" w:rsidRPr="00A0020B" w:rsidRDefault="00AF21FC" w:rsidP="00AF21FC">
      <w:pPr>
        <w:spacing w:after="0" w:line="360" w:lineRule="auto"/>
        <w:ind w:firstLine="567"/>
        <w:jc w:val="center"/>
        <w:rPr>
          <w:rFonts w:ascii="Times New Roman" w:hAnsi="Times New Roman" w:cs="Times New Roman"/>
          <w:b/>
          <w:sz w:val="28"/>
          <w:szCs w:val="28"/>
          <w:lang w:val="en-US"/>
        </w:rPr>
      </w:pPr>
    </w:p>
    <w:tbl>
      <w:tblPr>
        <w:tblW w:w="9792" w:type="dxa"/>
        <w:tblCellMar>
          <w:left w:w="11" w:type="dxa"/>
          <w:right w:w="11" w:type="dxa"/>
        </w:tblCellMar>
        <w:tblLook w:val="04A0"/>
      </w:tblPr>
      <w:tblGrid>
        <w:gridCol w:w="3114"/>
        <w:gridCol w:w="6678"/>
      </w:tblGrid>
      <w:tr w:rsidR="00AF21FC" w:rsidRPr="00AF21FC" w:rsidTr="00665768">
        <w:tc>
          <w:tcPr>
            <w:tcW w:w="3114" w:type="dxa"/>
          </w:tcPr>
          <w:p w:rsidR="00AF21FC" w:rsidRPr="0013205E" w:rsidRDefault="00AF21FC" w:rsidP="00665768">
            <w:pPr>
              <w:spacing w:after="0" w:line="240" w:lineRule="auto"/>
              <w:rPr>
                <w:rFonts w:ascii="Times New Roman" w:hAnsi="Times New Roman" w:cs="Times New Roman"/>
                <w:sz w:val="20"/>
                <w:szCs w:val="20"/>
                <w:lang w:val="en-US"/>
              </w:rPr>
            </w:pPr>
            <w:r w:rsidRPr="0013205E">
              <w:rPr>
                <w:rFonts w:ascii="Times New Roman" w:hAnsi="Times New Roman" w:cs="Times New Roman"/>
                <w:sz w:val="20"/>
                <w:szCs w:val="20"/>
                <w:lang w:val="en-US"/>
              </w:rPr>
              <w:t xml:space="preserve">© </w:t>
            </w:r>
            <w:r>
              <w:rPr>
                <w:rFonts w:ascii="Times New Roman" w:hAnsi="Times New Roman" w:cs="Times New Roman"/>
                <w:sz w:val="20"/>
                <w:szCs w:val="20"/>
                <w:lang w:val="en-US"/>
              </w:rPr>
              <w:t>Authors</w:t>
            </w:r>
            <w:r w:rsidRPr="0013205E">
              <w:rPr>
                <w:rFonts w:ascii="Times New Roman" w:hAnsi="Times New Roman" w:cs="Times New Roman"/>
                <w:sz w:val="20"/>
                <w:szCs w:val="20"/>
                <w:lang w:val="en-US"/>
              </w:rPr>
              <w:t xml:space="preserve"> 2025</w:t>
            </w:r>
          </w:p>
          <w:p w:rsidR="00AF21FC" w:rsidRPr="0013205E" w:rsidRDefault="00AF21FC" w:rsidP="00665768">
            <w:pPr>
              <w:spacing w:after="0" w:line="240" w:lineRule="auto"/>
              <w:rPr>
                <w:rFonts w:ascii="Times New Roman" w:hAnsi="Times New Roman" w:cs="Times New Roman"/>
                <w:sz w:val="20"/>
                <w:szCs w:val="20"/>
                <w:lang w:val="en-US"/>
              </w:rPr>
            </w:pPr>
          </w:p>
        </w:tc>
        <w:tc>
          <w:tcPr>
            <w:tcW w:w="6678" w:type="dxa"/>
          </w:tcPr>
          <w:p w:rsidR="00AF21FC" w:rsidRPr="0027324D" w:rsidRDefault="00AF21FC" w:rsidP="00665768">
            <w:pPr>
              <w:spacing w:after="0" w:line="240" w:lineRule="auto"/>
              <w:rPr>
                <w:rStyle w:val="ezkurwreuab5ozgtqnkl"/>
                <w:rFonts w:ascii="Times New Roman" w:hAnsi="Times New Roman" w:cs="Times New Roman"/>
                <w:b/>
                <w:sz w:val="20"/>
                <w:szCs w:val="20"/>
                <w:lang w:val="en-US"/>
              </w:rPr>
            </w:pPr>
            <w:r w:rsidRPr="0027324D">
              <w:rPr>
                <w:rStyle w:val="ezkurwreuab5ozgtqnkl"/>
                <w:rFonts w:ascii="Times New Roman" w:hAnsi="Times New Roman" w:cs="Times New Roman"/>
                <w:b/>
                <w:sz w:val="20"/>
                <w:szCs w:val="20"/>
                <w:lang w:val="en-US"/>
              </w:rPr>
              <w:t>TABANYUKHOVA</w:t>
            </w:r>
            <w:r w:rsidRPr="0027324D">
              <w:rPr>
                <w:rFonts w:ascii="Times New Roman" w:hAnsi="Times New Roman" w:cs="Times New Roman"/>
                <w:b/>
                <w:sz w:val="20"/>
                <w:szCs w:val="20"/>
                <w:lang w:val="en-US"/>
              </w:rPr>
              <w:t xml:space="preserve"> </w:t>
            </w:r>
            <w:r w:rsidRPr="0027324D">
              <w:rPr>
                <w:rStyle w:val="ezkurwreuab5ozgtqnkl"/>
                <w:rFonts w:ascii="Times New Roman" w:hAnsi="Times New Roman" w:cs="Times New Roman"/>
                <w:b/>
                <w:sz w:val="20"/>
                <w:szCs w:val="20"/>
                <w:lang w:val="en-US"/>
              </w:rPr>
              <w:t>Marina</w:t>
            </w:r>
            <w:r w:rsidRPr="0027324D">
              <w:rPr>
                <w:rFonts w:ascii="Times New Roman" w:hAnsi="Times New Roman" w:cs="Times New Roman"/>
                <w:b/>
                <w:sz w:val="20"/>
                <w:szCs w:val="20"/>
                <w:lang w:val="en-US"/>
              </w:rPr>
              <w:t xml:space="preserve"> </w:t>
            </w:r>
            <w:proofErr w:type="spellStart"/>
            <w:r w:rsidRPr="0027324D">
              <w:rPr>
                <w:rStyle w:val="ezkurwreuab5ozgtqnkl"/>
                <w:rFonts w:ascii="Times New Roman" w:hAnsi="Times New Roman" w:cs="Times New Roman"/>
                <w:b/>
                <w:sz w:val="20"/>
                <w:szCs w:val="20"/>
                <w:lang w:val="en-US"/>
              </w:rPr>
              <w:t>Vladimirovna</w:t>
            </w:r>
            <w:proofErr w:type="spellEnd"/>
          </w:p>
          <w:p w:rsidR="00AF21FC" w:rsidRPr="0027324D" w:rsidRDefault="00AF21FC" w:rsidP="00665768">
            <w:pPr>
              <w:spacing w:after="0" w:line="240" w:lineRule="auto"/>
              <w:rPr>
                <w:rFonts w:ascii="Times New Roman" w:hAnsi="Times New Roman" w:cs="Times New Roman"/>
                <w:sz w:val="20"/>
                <w:szCs w:val="20"/>
                <w:lang w:val="en-US"/>
              </w:rPr>
            </w:pPr>
            <w:r w:rsidRPr="0027324D">
              <w:rPr>
                <w:rFonts w:ascii="Times New Roman" w:hAnsi="Times New Roman" w:cs="Times New Roman"/>
                <w:sz w:val="20"/>
                <w:szCs w:val="20"/>
                <w:lang w:val="en-US"/>
              </w:rPr>
              <w:t>Candidate of Technical Sciences, Associate Professor of the Department of Structural Mechanics</w:t>
            </w:r>
          </w:p>
          <w:p w:rsidR="00AF21FC" w:rsidRPr="0027324D" w:rsidRDefault="00AF21FC" w:rsidP="00665768">
            <w:pPr>
              <w:spacing w:after="0" w:line="240" w:lineRule="auto"/>
              <w:rPr>
                <w:rFonts w:ascii="Times New Roman" w:hAnsi="Times New Roman" w:cs="Times New Roman"/>
                <w:i/>
                <w:iCs/>
                <w:sz w:val="20"/>
                <w:szCs w:val="20"/>
                <w:lang w:val="en-US"/>
              </w:rPr>
            </w:pPr>
            <w:r w:rsidRPr="0027324D">
              <w:rPr>
                <w:rFonts w:ascii="Times New Roman" w:hAnsi="Times New Roman" w:cs="Times New Roman"/>
                <w:i/>
                <w:iCs/>
                <w:sz w:val="20"/>
                <w:szCs w:val="20"/>
                <w:lang w:val="en-US"/>
              </w:rPr>
              <w:t>Novosibirsk State Architectural and Construction University (</w:t>
            </w:r>
            <w:proofErr w:type="spellStart"/>
            <w:r w:rsidRPr="0027324D">
              <w:rPr>
                <w:rFonts w:ascii="Times New Roman" w:hAnsi="Times New Roman" w:cs="Times New Roman"/>
                <w:i/>
                <w:iCs/>
                <w:sz w:val="20"/>
                <w:szCs w:val="20"/>
                <w:lang w:val="en-US"/>
              </w:rPr>
              <w:t>Sibstrin</w:t>
            </w:r>
            <w:proofErr w:type="spellEnd"/>
            <w:r w:rsidRPr="0027324D">
              <w:rPr>
                <w:rFonts w:ascii="Times New Roman" w:hAnsi="Times New Roman" w:cs="Times New Roman"/>
                <w:i/>
                <w:iCs/>
                <w:sz w:val="20"/>
                <w:szCs w:val="20"/>
                <w:lang w:val="en-US"/>
              </w:rPr>
              <w:t>)</w:t>
            </w:r>
          </w:p>
          <w:p w:rsidR="00AF21FC" w:rsidRPr="0027324D" w:rsidRDefault="00AF21FC" w:rsidP="00665768">
            <w:pPr>
              <w:spacing w:after="0" w:line="240" w:lineRule="auto"/>
              <w:rPr>
                <w:rFonts w:ascii="Times New Roman" w:hAnsi="Times New Roman" w:cs="Times New Roman"/>
                <w:sz w:val="20"/>
                <w:szCs w:val="20"/>
                <w:lang w:val="en-US"/>
              </w:rPr>
            </w:pPr>
            <w:r w:rsidRPr="0027324D">
              <w:rPr>
                <w:rFonts w:ascii="Times New Roman" w:hAnsi="Times New Roman" w:cs="Times New Roman"/>
                <w:i/>
                <w:iCs/>
                <w:sz w:val="20"/>
                <w:szCs w:val="20"/>
                <w:lang w:val="en-US"/>
              </w:rPr>
              <w:t>(Russia, Novosibirsk, e-mail:</w:t>
            </w:r>
            <w:r w:rsidRPr="0027324D">
              <w:rPr>
                <w:rFonts w:ascii="Times New Roman" w:hAnsi="Times New Roman" w:cs="Times New Roman"/>
                <w:i/>
                <w:lang w:val="en-US"/>
              </w:rPr>
              <w:t xml:space="preserve"> </w:t>
            </w:r>
            <w:hyperlink r:id="rId6" w:history="1">
              <w:r w:rsidRPr="0027324D">
                <w:rPr>
                  <w:rStyle w:val="a3"/>
                  <w:rFonts w:ascii="Times New Roman" w:hAnsi="Times New Roman" w:cs="Times New Roman"/>
                  <w:i/>
                  <w:lang w:val="en-US"/>
                </w:rPr>
                <w:t>m.tabanyukhova@sibstrin.ru</w:t>
              </w:r>
            </w:hyperlink>
            <w:r w:rsidRPr="0027324D">
              <w:rPr>
                <w:rFonts w:ascii="Times New Roman" w:hAnsi="Times New Roman" w:cs="Times New Roman"/>
                <w:i/>
                <w:iCs/>
                <w:sz w:val="20"/>
                <w:szCs w:val="20"/>
                <w:lang w:val="en-US"/>
              </w:rPr>
              <w:t>)</w:t>
            </w:r>
          </w:p>
        </w:tc>
      </w:tr>
      <w:tr w:rsidR="00AF21FC" w:rsidRPr="00AF21FC" w:rsidTr="00665768">
        <w:tc>
          <w:tcPr>
            <w:tcW w:w="3114" w:type="dxa"/>
          </w:tcPr>
          <w:p w:rsidR="00AF21FC" w:rsidRPr="00A0020B" w:rsidRDefault="00AF21FC" w:rsidP="00665768">
            <w:pPr>
              <w:spacing w:after="0" w:line="240" w:lineRule="auto"/>
              <w:rPr>
                <w:rFonts w:ascii="Times New Roman" w:hAnsi="Times New Roman" w:cs="Times New Roman"/>
                <w:sz w:val="20"/>
                <w:szCs w:val="20"/>
                <w:lang w:val="en-US"/>
              </w:rPr>
            </w:pPr>
          </w:p>
          <w:p w:rsidR="00AF21FC" w:rsidRPr="00A0020B" w:rsidRDefault="00AF21FC" w:rsidP="00665768">
            <w:pPr>
              <w:spacing w:after="0" w:line="240" w:lineRule="auto"/>
              <w:rPr>
                <w:rFonts w:ascii="Times New Roman" w:hAnsi="Times New Roman" w:cs="Times New Roman"/>
                <w:sz w:val="20"/>
                <w:szCs w:val="20"/>
                <w:lang w:val="en-US"/>
              </w:rPr>
            </w:pPr>
          </w:p>
        </w:tc>
        <w:tc>
          <w:tcPr>
            <w:tcW w:w="6678" w:type="dxa"/>
          </w:tcPr>
          <w:p w:rsidR="00AF21FC" w:rsidRPr="0027324D" w:rsidRDefault="00AF21FC" w:rsidP="00665768">
            <w:pPr>
              <w:spacing w:after="0" w:line="240" w:lineRule="auto"/>
              <w:rPr>
                <w:rFonts w:ascii="Times New Roman" w:hAnsi="Times New Roman" w:cs="Times New Roman"/>
                <w:b/>
                <w:bCs/>
                <w:sz w:val="20"/>
                <w:szCs w:val="20"/>
                <w:lang w:val="en-US"/>
              </w:rPr>
            </w:pPr>
            <w:r w:rsidRPr="0027324D">
              <w:rPr>
                <w:rStyle w:val="ezkurwreuab5ozgtqnkl"/>
                <w:rFonts w:ascii="Times New Roman" w:hAnsi="Times New Roman" w:cs="Times New Roman"/>
                <w:b/>
                <w:sz w:val="20"/>
                <w:szCs w:val="20"/>
                <w:lang w:val="en-US"/>
              </w:rPr>
              <w:t>KHARINOVA</w:t>
            </w:r>
            <w:r w:rsidRPr="0027324D">
              <w:rPr>
                <w:rFonts w:ascii="Times New Roman" w:hAnsi="Times New Roman" w:cs="Times New Roman"/>
                <w:b/>
                <w:sz w:val="20"/>
                <w:szCs w:val="20"/>
                <w:lang w:val="en-US"/>
              </w:rPr>
              <w:t xml:space="preserve"> </w:t>
            </w:r>
            <w:r w:rsidRPr="0027324D">
              <w:rPr>
                <w:rStyle w:val="ezkurwreuab5ozgtqnkl"/>
                <w:rFonts w:ascii="Times New Roman" w:hAnsi="Times New Roman" w:cs="Times New Roman"/>
                <w:b/>
                <w:sz w:val="20"/>
                <w:szCs w:val="20"/>
                <w:lang w:val="en-US"/>
              </w:rPr>
              <w:t>Natalia</w:t>
            </w:r>
            <w:r w:rsidRPr="0027324D">
              <w:rPr>
                <w:rFonts w:ascii="Times New Roman" w:hAnsi="Times New Roman" w:cs="Times New Roman"/>
                <w:b/>
                <w:sz w:val="20"/>
                <w:szCs w:val="20"/>
                <w:lang w:val="en-US"/>
              </w:rPr>
              <w:t xml:space="preserve"> </w:t>
            </w:r>
            <w:proofErr w:type="spellStart"/>
            <w:r w:rsidRPr="0027324D">
              <w:rPr>
                <w:rStyle w:val="ezkurwreuab5ozgtqnkl"/>
                <w:rFonts w:ascii="Times New Roman" w:hAnsi="Times New Roman" w:cs="Times New Roman"/>
                <w:b/>
                <w:sz w:val="20"/>
                <w:szCs w:val="20"/>
                <w:lang w:val="en-US"/>
              </w:rPr>
              <w:t>Vladimirovna</w:t>
            </w:r>
            <w:proofErr w:type="spellEnd"/>
          </w:p>
          <w:p w:rsidR="00AF21FC" w:rsidRPr="0027324D" w:rsidRDefault="00AF21FC" w:rsidP="00665768">
            <w:pPr>
              <w:spacing w:after="0" w:line="240" w:lineRule="auto"/>
              <w:rPr>
                <w:rFonts w:ascii="Times New Roman" w:hAnsi="Times New Roman" w:cs="Times New Roman"/>
                <w:sz w:val="20"/>
                <w:szCs w:val="20"/>
                <w:lang w:val="en-US"/>
              </w:rPr>
            </w:pPr>
            <w:r w:rsidRPr="0027324D">
              <w:rPr>
                <w:rFonts w:ascii="Times New Roman" w:hAnsi="Times New Roman" w:cs="Times New Roman"/>
                <w:sz w:val="20"/>
                <w:szCs w:val="20"/>
                <w:lang w:val="en-US"/>
              </w:rPr>
              <w:t>Candidate of Technical Sciences, Associate Professor of the Department of Structural Mechanics</w:t>
            </w:r>
          </w:p>
          <w:p w:rsidR="00AF21FC" w:rsidRPr="0027324D" w:rsidRDefault="00AF21FC" w:rsidP="00665768">
            <w:pPr>
              <w:spacing w:after="0" w:line="240" w:lineRule="auto"/>
              <w:rPr>
                <w:rFonts w:ascii="Times New Roman" w:hAnsi="Times New Roman" w:cs="Times New Roman"/>
                <w:i/>
                <w:iCs/>
                <w:sz w:val="20"/>
                <w:szCs w:val="20"/>
                <w:lang w:val="en-US"/>
              </w:rPr>
            </w:pPr>
            <w:r w:rsidRPr="0027324D">
              <w:rPr>
                <w:rFonts w:ascii="Times New Roman" w:hAnsi="Times New Roman" w:cs="Times New Roman"/>
                <w:i/>
                <w:iCs/>
                <w:sz w:val="20"/>
                <w:szCs w:val="20"/>
                <w:lang w:val="en-US"/>
              </w:rPr>
              <w:t>Novosibirsk State Architectural and Construction University (</w:t>
            </w:r>
            <w:proofErr w:type="spellStart"/>
            <w:r w:rsidRPr="0027324D">
              <w:rPr>
                <w:rFonts w:ascii="Times New Roman" w:hAnsi="Times New Roman" w:cs="Times New Roman"/>
                <w:i/>
                <w:iCs/>
                <w:sz w:val="20"/>
                <w:szCs w:val="20"/>
                <w:lang w:val="en-US"/>
              </w:rPr>
              <w:t>Sibstrin</w:t>
            </w:r>
            <w:proofErr w:type="spellEnd"/>
            <w:r w:rsidRPr="0027324D">
              <w:rPr>
                <w:rFonts w:ascii="Times New Roman" w:hAnsi="Times New Roman" w:cs="Times New Roman"/>
                <w:i/>
                <w:iCs/>
                <w:sz w:val="20"/>
                <w:szCs w:val="20"/>
                <w:lang w:val="en-US"/>
              </w:rPr>
              <w:t>)</w:t>
            </w:r>
          </w:p>
          <w:p w:rsidR="00AF21FC" w:rsidRPr="0027324D" w:rsidRDefault="00AF21FC" w:rsidP="00665768">
            <w:pPr>
              <w:spacing w:after="0" w:line="240" w:lineRule="auto"/>
              <w:rPr>
                <w:rFonts w:ascii="Times New Roman" w:hAnsi="Times New Roman" w:cs="Times New Roman"/>
                <w:sz w:val="20"/>
                <w:szCs w:val="20"/>
                <w:lang w:val="en-US"/>
              </w:rPr>
            </w:pPr>
            <w:r w:rsidRPr="0027324D">
              <w:rPr>
                <w:rFonts w:ascii="Times New Roman" w:hAnsi="Times New Roman" w:cs="Times New Roman"/>
                <w:i/>
                <w:iCs/>
                <w:sz w:val="20"/>
                <w:szCs w:val="20"/>
                <w:lang w:val="en-US"/>
              </w:rPr>
              <w:t xml:space="preserve">(Russia, Novosibirsk, e-mail: </w:t>
            </w:r>
            <w:hyperlink r:id="rId7" w:history="1">
              <w:r w:rsidRPr="0027324D">
                <w:rPr>
                  <w:rStyle w:val="a3"/>
                  <w:rFonts w:ascii="Times New Roman" w:hAnsi="Times New Roman" w:cs="Times New Roman"/>
                  <w:i/>
                  <w:sz w:val="20"/>
                  <w:szCs w:val="20"/>
                  <w:lang w:val="en-US"/>
                </w:rPr>
                <w:t>n.kharinova@sibstrin.ru</w:t>
              </w:r>
            </w:hyperlink>
            <w:r w:rsidRPr="0027324D">
              <w:rPr>
                <w:rFonts w:ascii="Times New Roman" w:hAnsi="Times New Roman" w:cs="Times New Roman"/>
                <w:i/>
                <w:iCs/>
                <w:sz w:val="20"/>
                <w:szCs w:val="20"/>
                <w:lang w:val="en-US"/>
              </w:rPr>
              <w:t>)</w:t>
            </w:r>
          </w:p>
        </w:tc>
      </w:tr>
    </w:tbl>
    <w:p w:rsidR="00AF21FC" w:rsidRPr="00AF0FC2" w:rsidRDefault="00AF21FC" w:rsidP="00AF21FC">
      <w:pPr>
        <w:ind w:firstLine="851"/>
        <w:jc w:val="both"/>
        <w:rPr>
          <w:rFonts w:ascii="Times New Roman" w:hAnsi="Times New Roman" w:cs="Times New Roman"/>
          <w:sz w:val="28"/>
          <w:szCs w:val="28"/>
          <w:lang w:val="en-US"/>
        </w:rPr>
      </w:pPr>
    </w:p>
    <w:p w:rsidR="00AF21FC" w:rsidRPr="00377C40" w:rsidRDefault="00AF21FC" w:rsidP="00AF21FC">
      <w:pPr>
        <w:ind w:firstLine="567"/>
        <w:jc w:val="both"/>
        <w:rPr>
          <w:rFonts w:ascii="Times New Roman" w:hAnsi="Times New Roman" w:cs="Times New Roman"/>
          <w:bCs/>
          <w:i/>
          <w:sz w:val="28"/>
          <w:szCs w:val="28"/>
          <w:lang w:val="en-US"/>
        </w:rPr>
      </w:pPr>
      <w:r w:rsidRPr="00377C40">
        <w:rPr>
          <w:rFonts w:ascii="Times New Roman" w:hAnsi="Times New Roman" w:cs="Times New Roman"/>
          <w:b/>
          <w:i/>
          <w:sz w:val="28"/>
          <w:szCs w:val="28"/>
          <w:lang w:val="en-US"/>
        </w:rPr>
        <w:t>Abstract.</w:t>
      </w:r>
      <w:r w:rsidRPr="00377C40">
        <w:rPr>
          <w:rFonts w:ascii="Times New Roman" w:hAnsi="Times New Roman" w:cs="Times New Roman"/>
          <w:bCs/>
          <w:i/>
          <w:sz w:val="28"/>
          <w:szCs w:val="28"/>
          <w:lang w:val="en-US"/>
        </w:rPr>
        <w:t xml:space="preserve"> The chronological sequence of development of the laboratory of </w:t>
      </w:r>
      <w:proofErr w:type="spellStart"/>
      <w:r w:rsidRPr="00377C40">
        <w:rPr>
          <w:rFonts w:ascii="Times New Roman" w:hAnsi="Times New Roman" w:cs="Times New Roman"/>
          <w:bCs/>
          <w:i/>
          <w:sz w:val="28"/>
          <w:szCs w:val="28"/>
          <w:lang w:val="en-US"/>
        </w:rPr>
        <w:t>photoelasticity</w:t>
      </w:r>
      <w:proofErr w:type="spellEnd"/>
      <w:r w:rsidRPr="00377C40">
        <w:rPr>
          <w:rFonts w:ascii="Times New Roman" w:hAnsi="Times New Roman" w:cs="Times New Roman"/>
          <w:bCs/>
          <w:i/>
          <w:sz w:val="28"/>
          <w:szCs w:val="28"/>
          <w:lang w:val="en-US"/>
        </w:rPr>
        <w:t xml:space="preserve"> at the department of structural mechanics of the Federal State Budgetary Educational Institution of Higher Education "Novosibirsk State University of Architecture and Civil Engineering (</w:t>
      </w:r>
      <w:proofErr w:type="spellStart"/>
      <w:r w:rsidRPr="00377C40">
        <w:rPr>
          <w:rFonts w:ascii="Times New Roman" w:hAnsi="Times New Roman" w:cs="Times New Roman"/>
          <w:bCs/>
          <w:i/>
          <w:sz w:val="28"/>
          <w:szCs w:val="28"/>
          <w:lang w:val="en-US"/>
        </w:rPr>
        <w:t>Sibstrin</w:t>
      </w:r>
      <w:proofErr w:type="spellEnd"/>
      <w:r w:rsidRPr="00377C40">
        <w:rPr>
          <w:rFonts w:ascii="Times New Roman" w:hAnsi="Times New Roman" w:cs="Times New Roman"/>
          <w:bCs/>
          <w:i/>
          <w:sz w:val="28"/>
          <w:szCs w:val="28"/>
          <w:lang w:val="en-US"/>
        </w:rPr>
        <w:t xml:space="preserve">)" was given. The investigations carried out at the laboratory during its existence were described. A brief overview of the international activities of the </w:t>
      </w:r>
      <w:proofErr w:type="spellStart"/>
      <w:r w:rsidRPr="00377C40">
        <w:rPr>
          <w:rFonts w:ascii="Times New Roman" w:hAnsi="Times New Roman" w:cs="Times New Roman"/>
          <w:bCs/>
          <w:i/>
          <w:sz w:val="28"/>
          <w:szCs w:val="28"/>
          <w:lang w:val="en-US"/>
        </w:rPr>
        <w:t>photoelasticity</w:t>
      </w:r>
      <w:proofErr w:type="spellEnd"/>
      <w:r w:rsidRPr="00377C40">
        <w:rPr>
          <w:rFonts w:ascii="Times New Roman" w:hAnsi="Times New Roman" w:cs="Times New Roman"/>
          <w:bCs/>
          <w:i/>
          <w:sz w:val="28"/>
          <w:szCs w:val="28"/>
          <w:lang w:val="en-US"/>
        </w:rPr>
        <w:t xml:space="preserve"> laboratory staff was given.</w:t>
      </w:r>
    </w:p>
    <w:p w:rsidR="00AF21FC" w:rsidRDefault="00AF21FC" w:rsidP="00AF21FC">
      <w:pPr>
        <w:ind w:firstLine="567"/>
        <w:jc w:val="both"/>
        <w:rPr>
          <w:rFonts w:ascii="Times New Roman" w:hAnsi="Times New Roman" w:cs="Times New Roman"/>
          <w:bCs/>
          <w:i/>
          <w:sz w:val="28"/>
          <w:szCs w:val="28"/>
        </w:rPr>
      </w:pPr>
      <w:r w:rsidRPr="00377C40">
        <w:rPr>
          <w:rFonts w:ascii="Times New Roman" w:hAnsi="Times New Roman" w:cs="Times New Roman"/>
          <w:b/>
          <w:bCs/>
          <w:i/>
          <w:sz w:val="28"/>
          <w:szCs w:val="28"/>
          <w:lang w:val="en-US"/>
        </w:rPr>
        <w:t>Keywords:</w:t>
      </w:r>
      <w:r w:rsidRPr="00AF5BA2">
        <w:rPr>
          <w:rFonts w:ascii="Times New Roman" w:hAnsi="Times New Roman" w:cs="Times New Roman"/>
          <w:b/>
          <w:bCs/>
          <w:i/>
          <w:sz w:val="28"/>
          <w:szCs w:val="28"/>
          <w:lang w:val="en-US"/>
        </w:rPr>
        <w:t xml:space="preserve"> </w:t>
      </w:r>
      <w:proofErr w:type="spellStart"/>
      <w:r w:rsidRPr="00377C40">
        <w:rPr>
          <w:rFonts w:ascii="Times New Roman" w:hAnsi="Times New Roman" w:cs="Times New Roman"/>
          <w:bCs/>
          <w:i/>
          <w:sz w:val="28"/>
          <w:szCs w:val="28"/>
          <w:lang w:val="en-US"/>
        </w:rPr>
        <w:t>photoelasticity</w:t>
      </w:r>
      <w:proofErr w:type="spellEnd"/>
      <w:r w:rsidRPr="00377C40">
        <w:rPr>
          <w:rFonts w:ascii="Times New Roman" w:hAnsi="Times New Roman" w:cs="Times New Roman"/>
          <w:bCs/>
          <w:i/>
          <w:sz w:val="28"/>
          <w:szCs w:val="28"/>
          <w:lang w:val="en-US"/>
        </w:rPr>
        <w:t xml:space="preserve">, polarization-optical method; fracture mechanics; stress concentration; nonlinear </w:t>
      </w:r>
      <w:proofErr w:type="spellStart"/>
      <w:r w:rsidRPr="00377C40">
        <w:rPr>
          <w:rFonts w:ascii="Times New Roman" w:hAnsi="Times New Roman" w:cs="Times New Roman"/>
          <w:bCs/>
          <w:i/>
          <w:sz w:val="28"/>
          <w:szCs w:val="28"/>
          <w:lang w:val="en-US"/>
        </w:rPr>
        <w:t>photoelasticity</w:t>
      </w:r>
      <w:proofErr w:type="spellEnd"/>
      <w:r w:rsidRPr="00377C40">
        <w:rPr>
          <w:rFonts w:ascii="Times New Roman" w:hAnsi="Times New Roman" w:cs="Times New Roman"/>
          <w:bCs/>
          <w:i/>
          <w:sz w:val="28"/>
          <w:szCs w:val="28"/>
          <w:lang w:val="en-US"/>
        </w:rPr>
        <w:t xml:space="preserve">; </w:t>
      </w:r>
      <w:proofErr w:type="spellStart"/>
      <w:r w:rsidRPr="00377C40">
        <w:rPr>
          <w:rFonts w:ascii="Times New Roman" w:hAnsi="Times New Roman" w:cs="Times New Roman"/>
          <w:bCs/>
          <w:i/>
          <w:sz w:val="28"/>
          <w:szCs w:val="28"/>
          <w:lang w:val="en-US"/>
        </w:rPr>
        <w:t>piezo</w:t>
      </w:r>
      <w:proofErr w:type="spellEnd"/>
      <w:r w:rsidRPr="00377C40">
        <w:rPr>
          <w:rFonts w:ascii="Times New Roman" w:hAnsi="Times New Roman" w:cs="Times New Roman"/>
          <w:bCs/>
          <w:i/>
          <w:sz w:val="28"/>
          <w:szCs w:val="28"/>
          <w:lang w:val="en-US"/>
        </w:rPr>
        <w:t>-optical materials</w:t>
      </w:r>
    </w:p>
    <w:p w:rsidR="00AF21FC" w:rsidRDefault="00AF21FC" w:rsidP="00AF21FC">
      <w:pPr>
        <w:ind w:firstLine="567"/>
        <w:jc w:val="both"/>
        <w:rPr>
          <w:rFonts w:ascii="Times New Roman" w:hAnsi="Times New Roman" w:cs="Times New Roman"/>
          <w:bCs/>
          <w:i/>
          <w:sz w:val="28"/>
          <w:szCs w:val="28"/>
        </w:rPr>
      </w:pPr>
    </w:p>
    <w:p w:rsidR="00AF21FC" w:rsidRPr="00AF21FC" w:rsidRDefault="00AF21FC" w:rsidP="00AF21FC">
      <w:pPr>
        <w:ind w:firstLine="567"/>
        <w:jc w:val="both"/>
        <w:rPr>
          <w:rFonts w:ascii="Times New Roman" w:hAnsi="Times New Roman" w:cs="Times New Roman"/>
          <w:bCs/>
          <w:i/>
          <w:sz w:val="28"/>
          <w:szCs w:val="28"/>
        </w:rPr>
      </w:pPr>
    </w:p>
    <w:p w:rsidR="00AF21FC" w:rsidRPr="00AF21FC" w:rsidRDefault="00AF21FC" w:rsidP="00AF21FC">
      <w:pPr>
        <w:autoSpaceDE w:val="0"/>
        <w:autoSpaceDN w:val="0"/>
        <w:adjustRightInd w:val="0"/>
        <w:spacing w:after="0"/>
        <w:ind w:firstLine="567"/>
        <w:rPr>
          <w:rFonts w:ascii="Times New Roman" w:eastAsia="Times New Roman" w:hAnsi="Times New Roman" w:cs="Times New Roman"/>
          <w:i/>
          <w:sz w:val="28"/>
          <w:szCs w:val="28"/>
          <w:lang w:val="en-US"/>
        </w:rPr>
      </w:pPr>
      <w:r w:rsidRPr="005D1218">
        <w:rPr>
          <w:rFonts w:ascii="Times New Roman" w:hAnsi="Times New Roman"/>
          <w:bCs/>
          <w:sz w:val="24"/>
          <w:szCs w:val="24"/>
          <w:lang w:val="en-US"/>
        </w:rPr>
        <w:t>Review article</w:t>
      </w:r>
    </w:p>
    <w:p w:rsidR="00AF21FC" w:rsidRPr="00AF21FC" w:rsidRDefault="00AF21FC" w:rsidP="00AF21FC">
      <w:pPr>
        <w:autoSpaceDE w:val="0"/>
        <w:autoSpaceDN w:val="0"/>
        <w:adjustRightInd w:val="0"/>
        <w:spacing w:after="0"/>
        <w:ind w:firstLine="567"/>
        <w:rPr>
          <w:rFonts w:ascii="Times New Roman" w:eastAsia="Times New Roman" w:hAnsi="Times New Roman" w:cs="Times New Roman"/>
          <w:i/>
          <w:sz w:val="28"/>
          <w:szCs w:val="28"/>
          <w:lang w:val="en-US"/>
        </w:rPr>
      </w:pPr>
    </w:p>
    <w:p w:rsidR="00AF21FC" w:rsidRPr="00AF21FC" w:rsidRDefault="00AF21FC" w:rsidP="00AF21FC">
      <w:pPr>
        <w:autoSpaceDE w:val="0"/>
        <w:autoSpaceDN w:val="0"/>
        <w:adjustRightInd w:val="0"/>
        <w:spacing w:after="0" w:line="360" w:lineRule="auto"/>
        <w:ind w:firstLine="567"/>
        <w:jc w:val="center"/>
        <w:rPr>
          <w:rFonts w:ascii="Times New Roman" w:eastAsia="Times New Roman" w:hAnsi="Times New Roman" w:cs="Times New Roman"/>
          <w:b/>
          <w:color w:val="0070C0"/>
          <w:sz w:val="28"/>
          <w:szCs w:val="28"/>
          <w:lang w:val="en-US"/>
        </w:rPr>
      </w:pPr>
      <w:r w:rsidRPr="00AF21FC">
        <w:rPr>
          <w:rFonts w:ascii="Times New Roman" w:eastAsia="Times New Roman" w:hAnsi="Times New Roman" w:cs="Times New Roman"/>
          <w:b/>
          <w:color w:val="0070C0"/>
          <w:sz w:val="28"/>
          <w:szCs w:val="28"/>
          <w:lang w:val="en-US"/>
        </w:rPr>
        <w:t>SCIENTIFIC SCHOOL OF THE DEPARTMENT OF METAL AND WOODEN STRUCTURES OF NSUACE (</w:t>
      </w:r>
      <w:proofErr w:type="spellStart"/>
      <w:r w:rsidRPr="00AF21FC">
        <w:rPr>
          <w:rFonts w:ascii="Times New Roman" w:eastAsia="Times New Roman" w:hAnsi="Times New Roman" w:cs="Times New Roman"/>
          <w:b/>
          <w:color w:val="0070C0"/>
          <w:sz w:val="28"/>
          <w:szCs w:val="28"/>
          <w:lang w:val="en-US"/>
        </w:rPr>
        <w:t>Sibstrin</w:t>
      </w:r>
      <w:proofErr w:type="spellEnd"/>
      <w:r w:rsidRPr="00AF21FC">
        <w:rPr>
          <w:rFonts w:ascii="Times New Roman" w:eastAsia="Times New Roman" w:hAnsi="Times New Roman" w:cs="Times New Roman"/>
          <w:b/>
          <w:color w:val="0070C0"/>
          <w:sz w:val="28"/>
          <w:szCs w:val="28"/>
          <w:lang w:val="en-US"/>
        </w:rPr>
        <w:t>)</w:t>
      </w:r>
    </w:p>
    <w:p w:rsidR="00AF21FC" w:rsidRPr="00AF21FC" w:rsidRDefault="00AF21FC" w:rsidP="00AF21FC">
      <w:pPr>
        <w:autoSpaceDE w:val="0"/>
        <w:autoSpaceDN w:val="0"/>
        <w:adjustRightInd w:val="0"/>
        <w:spacing w:after="0"/>
        <w:ind w:firstLine="567"/>
        <w:rPr>
          <w:rFonts w:ascii="Times New Roman" w:eastAsia="Times New Roman" w:hAnsi="Times New Roman" w:cs="Times New Roman"/>
          <w:i/>
          <w:sz w:val="28"/>
          <w:szCs w:val="28"/>
          <w:lang w:val="en-US"/>
        </w:rPr>
      </w:pPr>
    </w:p>
    <w:tbl>
      <w:tblPr>
        <w:tblW w:w="0" w:type="auto"/>
        <w:tblInd w:w="-52" w:type="dxa"/>
        <w:tblCellMar>
          <w:left w:w="28" w:type="dxa"/>
          <w:right w:w="28" w:type="dxa"/>
        </w:tblCellMar>
        <w:tblLook w:val="00A0"/>
      </w:tblPr>
      <w:tblGrid>
        <w:gridCol w:w="2835"/>
        <w:gridCol w:w="6282"/>
      </w:tblGrid>
      <w:tr w:rsidR="00AF21FC" w:rsidRPr="00AF21FC" w:rsidTr="00665768">
        <w:tc>
          <w:tcPr>
            <w:tcW w:w="2835" w:type="dxa"/>
          </w:tcPr>
          <w:p w:rsidR="00AF21FC" w:rsidRPr="00F82775" w:rsidRDefault="00AF21FC" w:rsidP="00665768">
            <w:pPr>
              <w:spacing w:line="240" w:lineRule="auto"/>
              <w:rPr>
                <w:rFonts w:ascii="Times New Roman" w:hAnsi="Times New Roman"/>
                <w:sz w:val="20"/>
                <w:szCs w:val="20"/>
                <w:lang w:val="en-US"/>
              </w:rPr>
            </w:pPr>
            <w:r w:rsidRPr="00F82775">
              <w:rPr>
                <w:rFonts w:ascii="Times New Roman" w:hAnsi="Times New Roman"/>
                <w:sz w:val="20"/>
                <w:szCs w:val="20"/>
                <w:lang w:val="en-US"/>
              </w:rPr>
              <w:t>© The Author(s) 202</w:t>
            </w:r>
            <w:r>
              <w:rPr>
                <w:rFonts w:ascii="Times New Roman" w:hAnsi="Times New Roman"/>
                <w:sz w:val="20"/>
                <w:szCs w:val="20"/>
              </w:rPr>
              <w:t>5</w:t>
            </w:r>
          </w:p>
        </w:tc>
        <w:tc>
          <w:tcPr>
            <w:tcW w:w="6282" w:type="dxa"/>
          </w:tcPr>
          <w:p w:rsidR="00AF21FC" w:rsidRPr="005D1218" w:rsidRDefault="00AF21FC" w:rsidP="00665768">
            <w:pPr>
              <w:spacing w:after="0" w:line="240" w:lineRule="auto"/>
              <w:rPr>
                <w:rFonts w:ascii="Times New Roman" w:hAnsi="Times New Roman"/>
                <w:b/>
                <w:sz w:val="20"/>
                <w:szCs w:val="20"/>
                <w:lang w:val="en-US"/>
              </w:rPr>
            </w:pPr>
            <w:r w:rsidRPr="005D1218">
              <w:rPr>
                <w:rFonts w:ascii="Times New Roman" w:hAnsi="Times New Roman"/>
                <w:b/>
                <w:sz w:val="20"/>
                <w:szCs w:val="20"/>
                <w:lang w:val="en-US"/>
              </w:rPr>
              <w:t xml:space="preserve">SHAFRAY Konstantin </w:t>
            </w:r>
            <w:proofErr w:type="spellStart"/>
            <w:r w:rsidRPr="005D1218">
              <w:rPr>
                <w:rFonts w:ascii="Times New Roman" w:hAnsi="Times New Roman"/>
                <w:b/>
                <w:sz w:val="20"/>
                <w:szCs w:val="20"/>
                <w:lang w:val="en-US"/>
              </w:rPr>
              <w:t>Anatolyevich</w:t>
            </w:r>
            <w:proofErr w:type="spellEnd"/>
          </w:p>
          <w:p w:rsidR="00AF21FC" w:rsidRPr="005D1218" w:rsidRDefault="00AF21FC" w:rsidP="00665768">
            <w:pPr>
              <w:spacing w:after="0" w:line="240" w:lineRule="auto"/>
              <w:rPr>
                <w:rFonts w:ascii="Times New Roman" w:hAnsi="Times New Roman"/>
                <w:sz w:val="20"/>
                <w:szCs w:val="20"/>
                <w:lang w:val="en-US"/>
              </w:rPr>
            </w:pPr>
            <w:r w:rsidRPr="005D1218">
              <w:rPr>
                <w:rFonts w:ascii="Times New Roman" w:hAnsi="Times New Roman"/>
                <w:sz w:val="20"/>
                <w:szCs w:val="20"/>
                <w:lang w:val="en-US"/>
              </w:rPr>
              <w:t>Candidate of Technical Sciences, Associate Professor</w:t>
            </w:r>
          </w:p>
          <w:p w:rsidR="00AF21FC" w:rsidRPr="00F82775" w:rsidRDefault="00AF21FC" w:rsidP="00665768">
            <w:pPr>
              <w:spacing w:after="0" w:line="240" w:lineRule="auto"/>
              <w:rPr>
                <w:rFonts w:ascii="Times New Roman" w:hAnsi="Times New Roman"/>
                <w:i/>
                <w:sz w:val="20"/>
                <w:szCs w:val="20"/>
                <w:lang w:val="en-US"/>
              </w:rPr>
            </w:pPr>
            <w:r w:rsidRPr="004D29C5">
              <w:rPr>
                <w:rFonts w:ascii="Times New Roman" w:hAnsi="Times New Roman"/>
                <w:i/>
                <w:sz w:val="20"/>
                <w:szCs w:val="20"/>
                <w:lang w:val="en-US"/>
              </w:rPr>
              <w:t>Novosibirsk State University of Architecture and Civil Engineering (</w:t>
            </w:r>
            <w:proofErr w:type="spellStart"/>
            <w:r w:rsidRPr="004D29C5">
              <w:rPr>
                <w:rFonts w:ascii="Times New Roman" w:hAnsi="Times New Roman"/>
                <w:i/>
                <w:sz w:val="20"/>
                <w:szCs w:val="20"/>
                <w:lang w:val="en-US"/>
              </w:rPr>
              <w:t>Sibstrin</w:t>
            </w:r>
            <w:proofErr w:type="spellEnd"/>
            <w:r w:rsidRPr="004D29C5">
              <w:rPr>
                <w:rFonts w:ascii="Times New Roman" w:hAnsi="Times New Roman"/>
                <w:i/>
                <w:sz w:val="20"/>
                <w:szCs w:val="20"/>
                <w:lang w:val="en-US"/>
              </w:rPr>
              <w:t xml:space="preserve">) </w:t>
            </w:r>
            <w:r w:rsidRPr="00F82775">
              <w:rPr>
                <w:rFonts w:ascii="Times New Roman" w:hAnsi="Times New Roman"/>
                <w:i/>
                <w:sz w:val="20"/>
                <w:szCs w:val="20"/>
                <w:lang w:val="en-US"/>
              </w:rPr>
              <w:t xml:space="preserve">(Russia, </w:t>
            </w:r>
            <w:r w:rsidRPr="004D29C5">
              <w:rPr>
                <w:rFonts w:ascii="Times New Roman" w:hAnsi="Times New Roman"/>
                <w:i/>
                <w:sz w:val="20"/>
                <w:szCs w:val="20"/>
                <w:lang w:val="en-US"/>
              </w:rPr>
              <w:t>Novosibirsk</w:t>
            </w:r>
            <w:r w:rsidRPr="00F82775">
              <w:rPr>
                <w:rStyle w:val="a3"/>
                <w:rFonts w:ascii="Times New Roman" w:hAnsi="Times New Roman"/>
                <w:i/>
                <w:sz w:val="20"/>
                <w:szCs w:val="20"/>
                <w:lang w:val="en-US"/>
              </w:rPr>
              <w:t>)</w:t>
            </w:r>
          </w:p>
        </w:tc>
      </w:tr>
      <w:tr w:rsidR="00AF21FC" w:rsidRPr="00AF21FC" w:rsidTr="00665768">
        <w:tc>
          <w:tcPr>
            <w:tcW w:w="2835" w:type="dxa"/>
          </w:tcPr>
          <w:p w:rsidR="00AF21FC" w:rsidRPr="00F82775" w:rsidRDefault="00AF21FC" w:rsidP="00665768">
            <w:pPr>
              <w:spacing w:line="240" w:lineRule="auto"/>
              <w:rPr>
                <w:rFonts w:ascii="Times New Roman" w:hAnsi="Times New Roman"/>
                <w:sz w:val="20"/>
                <w:szCs w:val="20"/>
                <w:lang w:val="en-US"/>
              </w:rPr>
            </w:pPr>
          </w:p>
        </w:tc>
        <w:tc>
          <w:tcPr>
            <w:tcW w:w="6282" w:type="dxa"/>
          </w:tcPr>
          <w:p w:rsidR="00AF21FC" w:rsidRPr="005D1218" w:rsidRDefault="00AF21FC" w:rsidP="00665768">
            <w:pPr>
              <w:spacing w:after="0" w:line="240" w:lineRule="auto"/>
              <w:rPr>
                <w:rFonts w:ascii="Times New Roman" w:hAnsi="Times New Roman"/>
                <w:b/>
                <w:sz w:val="20"/>
                <w:szCs w:val="20"/>
                <w:lang w:val="en-US"/>
              </w:rPr>
            </w:pPr>
            <w:r w:rsidRPr="005D1218">
              <w:rPr>
                <w:rFonts w:ascii="Times New Roman" w:hAnsi="Times New Roman"/>
                <w:b/>
                <w:sz w:val="20"/>
                <w:szCs w:val="20"/>
                <w:lang w:val="en-US"/>
              </w:rPr>
              <w:t xml:space="preserve">PURTOV </w:t>
            </w:r>
            <w:proofErr w:type="spellStart"/>
            <w:r w:rsidRPr="005D1218">
              <w:rPr>
                <w:rFonts w:ascii="Times New Roman" w:hAnsi="Times New Roman"/>
                <w:b/>
                <w:sz w:val="20"/>
                <w:szCs w:val="20"/>
                <w:lang w:val="en-US"/>
              </w:rPr>
              <w:t>Vyacheslav</w:t>
            </w:r>
            <w:proofErr w:type="spellEnd"/>
            <w:r w:rsidRPr="005D1218">
              <w:rPr>
                <w:rFonts w:ascii="Times New Roman" w:hAnsi="Times New Roman"/>
                <w:b/>
                <w:sz w:val="20"/>
                <w:szCs w:val="20"/>
                <w:lang w:val="en-US"/>
              </w:rPr>
              <w:t xml:space="preserve"> </w:t>
            </w:r>
            <w:proofErr w:type="spellStart"/>
            <w:r w:rsidRPr="005D1218">
              <w:rPr>
                <w:rFonts w:ascii="Times New Roman" w:hAnsi="Times New Roman"/>
                <w:b/>
                <w:sz w:val="20"/>
                <w:szCs w:val="20"/>
                <w:lang w:val="en-US"/>
              </w:rPr>
              <w:t>Vasilyevich</w:t>
            </w:r>
            <w:proofErr w:type="spellEnd"/>
          </w:p>
          <w:p w:rsidR="00AF21FC" w:rsidRPr="005D1218" w:rsidRDefault="00AF21FC" w:rsidP="00665768">
            <w:pPr>
              <w:spacing w:after="0" w:line="240" w:lineRule="auto"/>
              <w:rPr>
                <w:rFonts w:ascii="Times New Roman" w:hAnsi="Times New Roman"/>
                <w:sz w:val="20"/>
                <w:szCs w:val="20"/>
                <w:lang w:val="en-US"/>
              </w:rPr>
            </w:pPr>
            <w:r w:rsidRPr="005D1218">
              <w:rPr>
                <w:rFonts w:ascii="Times New Roman" w:hAnsi="Times New Roman"/>
                <w:sz w:val="20"/>
                <w:szCs w:val="20"/>
                <w:lang w:val="en-US"/>
              </w:rPr>
              <w:t>Candidate of Technical Sciences, Associate Professor</w:t>
            </w:r>
          </w:p>
          <w:p w:rsidR="00AF21FC" w:rsidRPr="00F82775" w:rsidRDefault="00AF21FC" w:rsidP="00665768">
            <w:pPr>
              <w:spacing w:after="0" w:line="240" w:lineRule="auto"/>
              <w:rPr>
                <w:rFonts w:ascii="Times New Roman" w:hAnsi="Times New Roman"/>
                <w:i/>
                <w:sz w:val="20"/>
                <w:szCs w:val="20"/>
                <w:lang w:val="en-US"/>
              </w:rPr>
            </w:pPr>
            <w:r w:rsidRPr="004D29C5">
              <w:rPr>
                <w:rFonts w:ascii="Times New Roman" w:hAnsi="Times New Roman"/>
                <w:i/>
                <w:sz w:val="20"/>
                <w:szCs w:val="20"/>
                <w:lang w:val="en-US"/>
              </w:rPr>
              <w:t>Novosibirsk State University of Architecture and Civil Engineering (</w:t>
            </w:r>
            <w:proofErr w:type="spellStart"/>
            <w:r w:rsidRPr="004D29C5">
              <w:rPr>
                <w:rFonts w:ascii="Times New Roman" w:hAnsi="Times New Roman"/>
                <w:i/>
                <w:sz w:val="20"/>
                <w:szCs w:val="20"/>
                <w:lang w:val="en-US"/>
              </w:rPr>
              <w:t>Sibstrin</w:t>
            </w:r>
            <w:proofErr w:type="spellEnd"/>
            <w:r w:rsidRPr="004D29C5">
              <w:rPr>
                <w:rFonts w:ascii="Times New Roman" w:hAnsi="Times New Roman"/>
                <w:i/>
                <w:sz w:val="20"/>
                <w:szCs w:val="20"/>
                <w:lang w:val="en-US"/>
              </w:rPr>
              <w:t xml:space="preserve">) </w:t>
            </w:r>
            <w:r w:rsidRPr="00F82775">
              <w:rPr>
                <w:rFonts w:ascii="Times New Roman" w:hAnsi="Times New Roman"/>
                <w:i/>
                <w:sz w:val="20"/>
                <w:szCs w:val="20"/>
                <w:lang w:val="en-US"/>
              </w:rPr>
              <w:t xml:space="preserve">(Russia, </w:t>
            </w:r>
            <w:r w:rsidRPr="004D29C5">
              <w:rPr>
                <w:rFonts w:ascii="Times New Roman" w:hAnsi="Times New Roman"/>
                <w:i/>
                <w:sz w:val="20"/>
                <w:szCs w:val="20"/>
                <w:lang w:val="en-US"/>
              </w:rPr>
              <w:t>Novosibirsk</w:t>
            </w:r>
            <w:r w:rsidRPr="00F82775">
              <w:rPr>
                <w:rStyle w:val="a3"/>
                <w:rFonts w:ascii="Times New Roman" w:hAnsi="Times New Roman"/>
                <w:i/>
                <w:sz w:val="20"/>
                <w:szCs w:val="20"/>
                <w:lang w:val="en-US"/>
              </w:rPr>
              <w:t>)</w:t>
            </w:r>
          </w:p>
        </w:tc>
      </w:tr>
      <w:tr w:rsidR="00AF21FC" w:rsidRPr="00AF21FC" w:rsidTr="00665768">
        <w:tc>
          <w:tcPr>
            <w:tcW w:w="2835" w:type="dxa"/>
          </w:tcPr>
          <w:p w:rsidR="00AF21FC" w:rsidRPr="00F82775" w:rsidRDefault="00AF21FC" w:rsidP="00665768">
            <w:pPr>
              <w:spacing w:line="240" w:lineRule="auto"/>
              <w:rPr>
                <w:rFonts w:ascii="Times New Roman" w:hAnsi="Times New Roman"/>
                <w:sz w:val="20"/>
                <w:szCs w:val="20"/>
                <w:lang w:val="en-US"/>
              </w:rPr>
            </w:pPr>
          </w:p>
        </w:tc>
        <w:tc>
          <w:tcPr>
            <w:tcW w:w="6282" w:type="dxa"/>
          </w:tcPr>
          <w:p w:rsidR="00AF21FC" w:rsidRPr="005D1218" w:rsidRDefault="00AF21FC" w:rsidP="00665768">
            <w:pPr>
              <w:spacing w:after="0" w:line="240" w:lineRule="auto"/>
              <w:rPr>
                <w:rFonts w:ascii="Times New Roman" w:hAnsi="Times New Roman"/>
                <w:b/>
                <w:sz w:val="20"/>
                <w:szCs w:val="20"/>
                <w:lang w:val="en-US"/>
              </w:rPr>
            </w:pPr>
            <w:r>
              <w:rPr>
                <w:rFonts w:ascii="Times New Roman" w:hAnsi="Times New Roman"/>
                <w:b/>
                <w:sz w:val="20"/>
                <w:szCs w:val="20"/>
                <w:lang w:val="en-US"/>
              </w:rPr>
              <w:t>SHVEDOV</w:t>
            </w:r>
            <w:r w:rsidRPr="005D1218">
              <w:rPr>
                <w:rFonts w:ascii="Times New Roman" w:hAnsi="Times New Roman"/>
                <w:b/>
                <w:sz w:val="20"/>
                <w:szCs w:val="20"/>
                <w:lang w:val="en-US"/>
              </w:rPr>
              <w:t xml:space="preserve"> Vladimir </w:t>
            </w:r>
            <w:proofErr w:type="spellStart"/>
            <w:r w:rsidRPr="005D1218">
              <w:rPr>
                <w:rFonts w:ascii="Times New Roman" w:hAnsi="Times New Roman"/>
                <w:b/>
                <w:sz w:val="20"/>
                <w:szCs w:val="20"/>
                <w:lang w:val="en-US"/>
              </w:rPr>
              <w:t>Nikolaevich</w:t>
            </w:r>
            <w:proofErr w:type="spellEnd"/>
          </w:p>
          <w:p w:rsidR="00AF21FC" w:rsidRPr="005D1218" w:rsidRDefault="00AF21FC" w:rsidP="00665768">
            <w:pPr>
              <w:spacing w:after="0" w:line="240" w:lineRule="auto"/>
              <w:rPr>
                <w:rFonts w:ascii="Times New Roman" w:hAnsi="Times New Roman"/>
                <w:sz w:val="20"/>
                <w:szCs w:val="20"/>
                <w:lang w:val="en-US"/>
              </w:rPr>
            </w:pPr>
            <w:r w:rsidRPr="005D1218">
              <w:rPr>
                <w:rFonts w:ascii="Times New Roman" w:hAnsi="Times New Roman"/>
                <w:sz w:val="20"/>
                <w:szCs w:val="20"/>
                <w:lang w:val="en-US"/>
              </w:rPr>
              <w:t>Candidate of Technical Sciences, Associate Professor</w:t>
            </w:r>
          </w:p>
          <w:p w:rsidR="00AF21FC" w:rsidRPr="00F82775" w:rsidRDefault="00AF21FC" w:rsidP="00665768">
            <w:pPr>
              <w:spacing w:after="0" w:line="240" w:lineRule="auto"/>
              <w:rPr>
                <w:rFonts w:ascii="Times New Roman" w:hAnsi="Times New Roman"/>
                <w:i/>
                <w:sz w:val="20"/>
                <w:szCs w:val="20"/>
                <w:lang w:val="en-US"/>
              </w:rPr>
            </w:pPr>
            <w:r w:rsidRPr="004D29C5">
              <w:rPr>
                <w:rFonts w:ascii="Times New Roman" w:hAnsi="Times New Roman"/>
                <w:i/>
                <w:sz w:val="20"/>
                <w:szCs w:val="20"/>
                <w:lang w:val="en-US"/>
              </w:rPr>
              <w:t>Novosibirsk State University of Architecture and Civil Engineering (</w:t>
            </w:r>
            <w:proofErr w:type="spellStart"/>
            <w:r w:rsidRPr="004D29C5">
              <w:rPr>
                <w:rFonts w:ascii="Times New Roman" w:hAnsi="Times New Roman"/>
                <w:i/>
                <w:sz w:val="20"/>
                <w:szCs w:val="20"/>
                <w:lang w:val="en-US"/>
              </w:rPr>
              <w:t>Sibstrin</w:t>
            </w:r>
            <w:proofErr w:type="spellEnd"/>
            <w:r w:rsidRPr="004D29C5">
              <w:rPr>
                <w:rFonts w:ascii="Times New Roman" w:hAnsi="Times New Roman"/>
                <w:i/>
                <w:sz w:val="20"/>
                <w:szCs w:val="20"/>
                <w:lang w:val="en-US"/>
              </w:rPr>
              <w:t xml:space="preserve">) </w:t>
            </w:r>
            <w:r w:rsidRPr="00F82775">
              <w:rPr>
                <w:rFonts w:ascii="Times New Roman" w:hAnsi="Times New Roman"/>
                <w:i/>
                <w:sz w:val="20"/>
                <w:szCs w:val="20"/>
                <w:lang w:val="en-US"/>
              </w:rPr>
              <w:t xml:space="preserve">(Russia, </w:t>
            </w:r>
            <w:r w:rsidRPr="004D29C5">
              <w:rPr>
                <w:rFonts w:ascii="Times New Roman" w:hAnsi="Times New Roman"/>
                <w:i/>
                <w:sz w:val="20"/>
                <w:szCs w:val="20"/>
                <w:lang w:val="en-US"/>
              </w:rPr>
              <w:t>Novosibirsk</w:t>
            </w:r>
            <w:r w:rsidRPr="00F82775">
              <w:rPr>
                <w:rStyle w:val="a3"/>
                <w:rFonts w:ascii="Times New Roman" w:hAnsi="Times New Roman"/>
                <w:i/>
                <w:sz w:val="20"/>
                <w:szCs w:val="20"/>
                <w:lang w:val="en-US"/>
              </w:rPr>
              <w:t>)</w:t>
            </w:r>
          </w:p>
        </w:tc>
      </w:tr>
    </w:tbl>
    <w:p w:rsidR="00AF21FC" w:rsidRPr="005D1218" w:rsidRDefault="00AF21FC" w:rsidP="00AF21FC">
      <w:pPr>
        <w:spacing w:after="0"/>
        <w:ind w:firstLine="567"/>
        <w:jc w:val="both"/>
        <w:rPr>
          <w:rFonts w:ascii="Times New Roman" w:eastAsia="Times New Roman" w:hAnsi="Times New Roman" w:cs="Times New Roman"/>
          <w:b/>
          <w:i/>
          <w:sz w:val="28"/>
          <w:szCs w:val="28"/>
          <w:lang w:val="en-US"/>
        </w:rPr>
      </w:pPr>
    </w:p>
    <w:p w:rsidR="00AF21FC" w:rsidRPr="004C1A39" w:rsidRDefault="00AF21FC" w:rsidP="00AF21FC">
      <w:pPr>
        <w:spacing w:after="0"/>
        <w:ind w:firstLine="567"/>
        <w:jc w:val="both"/>
        <w:rPr>
          <w:rFonts w:ascii="Times New Roman" w:eastAsia="Times New Roman" w:hAnsi="Times New Roman" w:cs="Times New Roman"/>
          <w:i/>
          <w:sz w:val="28"/>
          <w:szCs w:val="28"/>
          <w:lang w:val="en-US"/>
        </w:rPr>
      </w:pPr>
      <w:r>
        <w:rPr>
          <w:rFonts w:ascii="Times New Roman" w:eastAsia="Times New Roman" w:hAnsi="Times New Roman" w:cs="Times New Roman"/>
          <w:b/>
          <w:i/>
          <w:sz w:val="28"/>
          <w:szCs w:val="28"/>
          <w:lang w:val="en-US"/>
        </w:rPr>
        <w:t>Abstract</w:t>
      </w:r>
      <w:r w:rsidRPr="004C1A39">
        <w:rPr>
          <w:rFonts w:ascii="Times New Roman" w:eastAsia="Times New Roman" w:hAnsi="Times New Roman" w:cs="Times New Roman"/>
          <w:b/>
          <w:i/>
          <w:sz w:val="28"/>
          <w:szCs w:val="28"/>
          <w:lang w:val="en-US"/>
        </w:rPr>
        <w:t>.</w:t>
      </w:r>
      <w:r w:rsidRPr="005D1218">
        <w:rPr>
          <w:rFonts w:ascii="Times New Roman" w:eastAsia="Times New Roman" w:hAnsi="Times New Roman" w:cs="Times New Roman"/>
          <w:b/>
          <w:i/>
          <w:sz w:val="28"/>
          <w:szCs w:val="28"/>
          <w:lang w:val="en-US"/>
        </w:rPr>
        <w:t xml:space="preserve"> </w:t>
      </w:r>
      <w:r w:rsidRPr="004C1A39">
        <w:rPr>
          <w:rFonts w:ascii="Times New Roman" w:eastAsia="Times New Roman" w:hAnsi="Times New Roman" w:cs="Times New Roman"/>
          <w:i/>
          <w:sz w:val="28"/>
          <w:szCs w:val="28"/>
          <w:lang w:val="en-US"/>
        </w:rPr>
        <w:t xml:space="preserve">The article presents information about the scientific schools of the department of metal and wooden structures. </w:t>
      </w:r>
      <w:proofErr w:type="gramStart"/>
      <w:r w:rsidRPr="004C1A39">
        <w:rPr>
          <w:rFonts w:ascii="Times New Roman" w:eastAsia="Times New Roman" w:hAnsi="Times New Roman" w:cs="Times New Roman"/>
          <w:i/>
          <w:sz w:val="28"/>
          <w:szCs w:val="28"/>
          <w:lang w:val="en-US"/>
        </w:rPr>
        <w:t xml:space="preserve">Given information about their activities during the period of the brightest bloom and about the most important </w:t>
      </w:r>
      <w:r w:rsidRPr="004C1A39">
        <w:rPr>
          <w:rFonts w:ascii="Times New Roman" w:eastAsia="Times New Roman" w:hAnsi="Times New Roman" w:cs="Times New Roman"/>
          <w:i/>
          <w:sz w:val="28"/>
          <w:szCs w:val="28"/>
          <w:lang w:val="en-US"/>
        </w:rPr>
        <w:lastRenderedPageBreak/>
        <w:t>scientific results of the scientists of the department.</w:t>
      </w:r>
      <w:proofErr w:type="gramEnd"/>
      <w:r w:rsidRPr="004C1A39">
        <w:rPr>
          <w:rFonts w:ascii="Times New Roman" w:eastAsia="Times New Roman" w:hAnsi="Times New Roman" w:cs="Times New Roman"/>
          <w:i/>
          <w:sz w:val="28"/>
          <w:szCs w:val="28"/>
          <w:lang w:val="en-US"/>
        </w:rPr>
        <w:t xml:space="preserve"> The results of the school studies have been widely applied in practice </w:t>
      </w:r>
      <w:r w:rsidRPr="005D1218">
        <w:rPr>
          <w:rFonts w:ascii="Times New Roman" w:eastAsia="Times New Roman" w:hAnsi="Times New Roman" w:cs="Times New Roman"/>
          <w:i/>
          <w:sz w:val="28"/>
          <w:szCs w:val="28"/>
          <w:lang w:val="en-US"/>
        </w:rPr>
        <w:t>–</w:t>
      </w:r>
      <w:r w:rsidRPr="004C1A39">
        <w:rPr>
          <w:rFonts w:ascii="Times New Roman" w:eastAsia="Times New Roman" w:hAnsi="Times New Roman" w:cs="Times New Roman"/>
          <w:i/>
          <w:sz w:val="28"/>
          <w:szCs w:val="28"/>
          <w:lang w:val="en-US"/>
        </w:rPr>
        <w:t xml:space="preserve"> in regulatory documents, in the design and reinforcement of building structures, as well as in the educational process.</w:t>
      </w:r>
    </w:p>
    <w:p w:rsidR="00AF21FC" w:rsidRPr="004C1A39" w:rsidRDefault="00AF21FC" w:rsidP="00AF21FC">
      <w:pPr>
        <w:spacing w:after="0"/>
        <w:ind w:firstLine="567"/>
        <w:jc w:val="both"/>
        <w:rPr>
          <w:rFonts w:ascii="Times New Roman" w:eastAsia="Times New Roman" w:hAnsi="Times New Roman" w:cs="Times New Roman"/>
          <w:i/>
          <w:sz w:val="28"/>
          <w:szCs w:val="28"/>
          <w:lang w:val="en-US"/>
        </w:rPr>
      </w:pPr>
      <w:r>
        <w:rPr>
          <w:rFonts w:ascii="Times New Roman" w:eastAsia="Times New Roman" w:hAnsi="Times New Roman" w:cs="Times New Roman"/>
          <w:b/>
          <w:i/>
          <w:sz w:val="28"/>
          <w:szCs w:val="28"/>
          <w:lang w:val="en-US"/>
        </w:rPr>
        <w:t>Keywords</w:t>
      </w:r>
      <w:r w:rsidRPr="004C1A39">
        <w:rPr>
          <w:rFonts w:ascii="Times New Roman" w:eastAsia="Times New Roman" w:hAnsi="Times New Roman" w:cs="Times New Roman"/>
          <w:b/>
          <w:i/>
          <w:sz w:val="28"/>
          <w:szCs w:val="28"/>
          <w:lang w:val="en-US"/>
        </w:rPr>
        <w:t>:</w:t>
      </w:r>
      <w:r w:rsidRPr="005D1218">
        <w:rPr>
          <w:rFonts w:ascii="Times New Roman" w:eastAsia="Times New Roman" w:hAnsi="Times New Roman" w:cs="Times New Roman"/>
          <w:b/>
          <w:i/>
          <w:sz w:val="28"/>
          <w:szCs w:val="28"/>
          <w:lang w:val="en-US"/>
        </w:rPr>
        <w:t xml:space="preserve"> </w:t>
      </w:r>
      <w:r w:rsidRPr="004C1A39">
        <w:rPr>
          <w:rFonts w:ascii="Times New Roman" w:eastAsia="Times New Roman" w:hAnsi="Times New Roman" w:cs="Times New Roman"/>
          <w:i/>
          <w:sz w:val="28"/>
          <w:szCs w:val="28"/>
          <w:lang w:val="en-US"/>
        </w:rPr>
        <w:t>scientific schools; metal structures; wooden structures; researches; SIBSTRIN</w:t>
      </w:r>
    </w:p>
    <w:p w:rsidR="007E7E6E" w:rsidRPr="00654422" w:rsidRDefault="007E7E6E" w:rsidP="00824620">
      <w:pPr>
        <w:spacing w:line="240" w:lineRule="auto"/>
        <w:jc w:val="both"/>
        <w:rPr>
          <w:rFonts w:ascii="Times New Roman" w:hAnsi="Times New Roman" w:cs="Times New Roman"/>
          <w:i/>
          <w:sz w:val="24"/>
          <w:szCs w:val="24"/>
          <w:lang w:val="en-US"/>
        </w:rPr>
      </w:pPr>
    </w:p>
    <w:p w:rsidR="007E7E6E" w:rsidRPr="00654422" w:rsidRDefault="007E7E6E" w:rsidP="00824620">
      <w:pPr>
        <w:spacing w:line="240" w:lineRule="auto"/>
        <w:jc w:val="both"/>
        <w:rPr>
          <w:rFonts w:ascii="Times New Roman" w:hAnsi="Times New Roman" w:cs="Times New Roman"/>
          <w:i/>
          <w:sz w:val="24"/>
          <w:szCs w:val="24"/>
          <w:lang w:val="en-US"/>
        </w:rPr>
      </w:pPr>
    </w:p>
    <w:p w:rsidR="007E7E6E" w:rsidRPr="00AF21FC" w:rsidRDefault="007E7E6E" w:rsidP="00AF21FC">
      <w:pPr>
        <w:spacing w:line="360" w:lineRule="auto"/>
        <w:jc w:val="center"/>
        <w:rPr>
          <w:rFonts w:ascii="Times New Roman" w:hAnsi="Times New Roman" w:cs="Times New Roman"/>
          <w:color w:val="0070C0"/>
          <w:sz w:val="28"/>
          <w:szCs w:val="28"/>
          <w:lang w:val="en-US"/>
        </w:rPr>
      </w:pPr>
      <w:r w:rsidRPr="00AF21FC">
        <w:rPr>
          <w:rFonts w:ascii="Times New Roman" w:hAnsi="Times New Roman" w:cs="Times New Roman"/>
          <w:b/>
          <w:color w:val="0070C0"/>
          <w:sz w:val="28"/>
          <w:szCs w:val="28"/>
          <w:lang w:val="en-US"/>
        </w:rPr>
        <w:t>CONGRATULATIONS TO THE WINNERS OF 2024 PROFESSIONAL COMPETITIONS</w:t>
      </w:r>
    </w:p>
    <w:p w:rsidR="00AF21FC" w:rsidRPr="00AF21FC" w:rsidRDefault="00AF21FC" w:rsidP="00AF21FC">
      <w:pPr>
        <w:spacing w:line="360" w:lineRule="auto"/>
        <w:jc w:val="center"/>
        <w:rPr>
          <w:rFonts w:ascii="Times New Roman" w:hAnsi="Times New Roman" w:cs="Times New Roman"/>
          <w:color w:val="0070C0"/>
          <w:sz w:val="28"/>
          <w:szCs w:val="28"/>
          <w:lang w:val="en-US"/>
        </w:rPr>
      </w:pPr>
    </w:p>
    <w:p w:rsidR="007E7E6E" w:rsidRPr="007E7E6E" w:rsidRDefault="007E7E6E" w:rsidP="00824620">
      <w:pPr>
        <w:spacing w:line="240" w:lineRule="auto"/>
        <w:jc w:val="both"/>
        <w:rPr>
          <w:rFonts w:ascii="Times New Roman" w:hAnsi="Times New Roman" w:cs="Times New Roman"/>
          <w:i/>
          <w:sz w:val="24"/>
          <w:szCs w:val="24"/>
          <w:lang w:val="en-US"/>
        </w:rPr>
      </w:pPr>
    </w:p>
    <w:p w:rsidR="00824620" w:rsidRPr="0051454B" w:rsidRDefault="00824620" w:rsidP="00824620">
      <w:pPr>
        <w:spacing w:line="240" w:lineRule="auto"/>
        <w:jc w:val="both"/>
        <w:rPr>
          <w:rFonts w:ascii="Times New Roman" w:hAnsi="Times New Roman" w:cs="Times New Roman"/>
          <w:sz w:val="24"/>
          <w:szCs w:val="24"/>
          <w:lang w:val="en-US"/>
        </w:rPr>
      </w:pPr>
      <w:r w:rsidRPr="0051454B">
        <w:rPr>
          <w:rFonts w:ascii="Times New Roman" w:hAnsi="Times New Roman" w:cs="Times New Roman"/>
          <w:i/>
          <w:sz w:val="24"/>
          <w:szCs w:val="24"/>
          <w:lang w:val="en-US"/>
        </w:rPr>
        <w:t xml:space="preserve">Conditions for posting materials </w:t>
      </w:r>
      <w:r w:rsidRPr="0051454B">
        <w:rPr>
          <w:rFonts w:ascii="Times New Roman" w:hAnsi="Times New Roman" w:cs="Times New Roman"/>
          <w:sz w:val="24"/>
          <w:szCs w:val="24"/>
          <w:lang w:val="en-US"/>
        </w:rPr>
        <w:t>………………………………………………………………..</w:t>
      </w:r>
    </w:p>
    <w:sectPr w:rsidR="00824620" w:rsidRPr="0051454B" w:rsidSect="00CE74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characterSpacingControl w:val="doNotCompress"/>
  <w:compat>
    <w:useFELayout/>
  </w:compat>
  <w:rsids>
    <w:rsidRoot w:val="006E3592"/>
    <w:rsid w:val="000A6D51"/>
    <w:rsid w:val="000D3390"/>
    <w:rsid w:val="001033D8"/>
    <w:rsid w:val="00117493"/>
    <w:rsid w:val="001705BD"/>
    <w:rsid w:val="002A3243"/>
    <w:rsid w:val="002D0589"/>
    <w:rsid w:val="002F21AA"/>
    <w:rsid w:val="00303107"/>
    <w:rsid w:val="00310330"/>
    <w:rsid w:val="00327250"/>
    <w:rsid w:val="0034386C"/>
    <w:rsid w:val="00383A57"/>
    <w:rsid w:val="003B6D6D"/>
    <w:rsid w:val="003C21DD"/>
    <w:rsid w:val="003C68AC"/>
    <w:rsid w:val="003E3B53"/>
    <w:rsid w:val="004940E8"/>
    <w:rsid w:val="0051454B"/>
    <w:rsid w:val="00630693"/>
    <w:rsid w:val="00654422"/>
    <w:rsid w:val="006751D8"/>
    <w:rsid w:val="006915B9"/>
    <w:rsid w:val="006A3F06"/>
    <w:rsid w:val="006D2AFE"/>
    <w:rsid w:val="006E3592"/>
    <w:rsid w:val="007140AB"/>
    <w:rsid w:val="0072736B"/>
    <w:rsid w:val="0076334D"/>
    <w:rsid w:val="007717F5"/>
    <w:rsid w:val="00792D37"/>
    <w:rsid w:val="007E7E6E"/>
    <w:rsid w:val="007F1E55"/>
    <w:rsid w:val="008219AC"/>
    <w:rsid w:val="00824620"/>
    <w:rsid w:val="008430C2"/>
    <w:rsid w:val="00864913"/>
    <w:rsid w:val="00875422"/>
    <w:rsid w:val="008A68CA"/>
    <w:rsid w:val="00931148"/>
    <w:rsid w:val="009672BA"/>
    <w:rsid w:val="009D1228"/>
    <w:rsid w:val="00A064F1"/>
    <w:rsid w:val="00A069BA"/>
    <w:rsid w:val="00A35721"/>
    <w:rsid w:val="00AA414C"/>
    <w:rsid w:val="00AC09EB"/>
    <w:rsid w:val="00AF21FC"/>
    <w:rsid w:val="00B44FE4"/>
    <w:rsid w:val="00B47E42"/>
    <w:rsid w:val="00CE745F"/>
    <w:rsid w:val="00D444CF"/>
    <w:rsid w:val="00D563EB"/>
    <w:rsid w:val="00E349C8"/>
    <w:rsid w:val="00E400A2"/>
    <w:rsid w:val="00EC0256"/>
    <w:rsid w:val="00EC472B"/>
    <w:rsid w:val="00ED3057"/>
    <w:rsid w:val="00F27EA1"/>
    <w:rsid w:val="00F565F8"/>
    <w:rsid w:val="00FB6A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74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E7E6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a3">
    <w:name w:val="Hyperlink"/>
    <w:uiPriority w:val="99"/>
    <w:unhideWhenUsed/>
    <w:rsid w:val="00D444CF"/>
    <w:rPr>
      <w:color w:val="0563C1"/>
      <w:u w:val="single"/>
    </w:rPr>
  </w:style>
  <w:style w:type="paragraph" w:styleId="a4">
    <w:name w:val="Body Text"/>
    <w:basedOn w:val="a"/>
    <w:link w:val="a5"/>
    <w:uiPriority w:val="1"/>
    <w:qFormat/>
    <w:rsid w:val="00D444CF"/>
    <w:pPr>
      <w:widowControl w:val="0"/>
      <w:spacing w:after="0" w:line="240" w:lineRule="auto"/>
      <w:ind w:left="158" w:right="159" w:firstLine="707"/>
      <w:jc w:val="both"/>
    </w:pPr>
    <w:rPr>
      <w:rFonts w:ascii="Times New Roman" w:eastAsia="Times New Roman" w:hAnsi="Times New Roman" w:cs="Times New Roman"/>
      <w:sz w:val="28"/>
      <w:szCs w:val="28"/>
    </w:rPr>
  </w:style>
  <w:style w:type="character" w:customStyle="1" w:styleId="a5">
    <w:name w:val="Основной текст Знак"/>
    <w:basedOn w:val="a0"/>
    <w:link w:val="a4"/>
    <w:uiPriority w:val="1"/>
    <w:rsid w:val="00D444CF"/>
    <w:rPr>
      <w:rFonts w:ascii="Times New Roman" w:eastAsia="Times New Roman" w:hAnsi="Times New Roman" w:cs="Times New Roman"/>
      <w:sz w:val="28"/>
      <w:szCs w:val="28"/>
    </w:rPr>
  </w:style>
  <w:style w:type="paragraph" w:customStyle="1" w:styleId="Style36">
    <w:name w:val="Style36"/>
    <w:basedOn w:val="a"/>
    <w:uiPriority w:val="99"/>
    <w:rsid w:val="00ED3057"/>
    <w:pPr>
      <w:widowControl w:val="0"/>
      <w:autoSpaceDE w:val="0"/>
      <w:autoSpaceDN w:val="0"/>
      <w:adjustRightInd w:val="0"/>
      <w:spacing w:after="0" w:line="240" w:lineRule="auto"/>
      <w:jc w:val="center"/>
    </w:pPr>
    <w:rPr>
      <w:rFonts w:ascii="Cordia New" w:eastAsia="SimSun" w:hAnsi="Cordia New" w:cs="Cordia New"/>
      <w:sz w:val="24"/>
      <w:szCs w:val="24"/>
    </w:rPr>
  </w:style>
  <w:style w:type="character" w:customStyle="1" w:styleId="ezkurwreuab5ozgtqnkl">
    <w:name w:val="ezkurwreuab5ozgtqnkl"/>
    <w:basedOn w:val="a0"/>
    <w:rsid w:val="00AF21FC"/>
  </w:style>
</w:styles>
</file>

<file path=word/webSettings.xml><?xml version="1.0" encoding="utf-8"?>
<w:webSettings xmlns:r="http://schemas.openxmlformats.org/officeDocument/2006/relationships" xmlns:w="http://schemas.openxmlformats.org/wordprocessingml/2006/main">
  <w:divs>
    <w:div w:id="167426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n.kharinova@sibstrin.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tabanyukhova@sibstrin.ru" TargetMode="External"/><Relationship Id="rId5" Type="http://schemas.openxmlformats.org/officeDocument/2006/relationships/hyperlink" Target="mailto:m.veshkin@sibstrin.ru" TargetMode="External"/><Relationship Id="rId4" Type="http://schemas.openxmlformats.org/officeDocument/2006/relationships/hyperlink" Target="mailto:greb@sibstrin.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3581</Words>
  <Characters>20414</Characters>
  <Application>Microsoft Office Word</Application>
  <DocSecurity>0</DocSecurity>
  <Lines>170</Lines>
  <Paragraphs>47</Paragraphs>
  <ScaleCrop>false</ScaleCrop>
  <Company/>
  <LinksUpToDate>false</LinksUpToDate>
  <CharactersWithSpaces>23948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37</cp:revision>
  <dcterms:created xsi:type="dcterms:W3CDTF">2025-06-11T07:40:00Z</dcterms:created>
  <dcterms:modified xsi:type="dcterms:W3CDTF">2025-06-24T16:23:00Z</dcterms:modified>
</cp:coreProperties>
</file>